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47" w:rsidRPr="00227347" w:rsidRDefault="00227347" w:rsidP="00396513">
      <w:pPr>
        <w:spacing w:after="0"/>
        <w:jc w:val="right"/>
        <w:rPr>
          <w:rFonts w:ascii="Times New Roman" w:hAnsi="Times New Roman"/>
          <w:noProof/>
          <w:sz w:val="24"/>
          <w:szCs w:val="24"/>
        </w:rPr>
      </w:pPr>
    </w:p>
    <w:p w:rsidR="003D0C95" w:rsidRPr="003D0C95" w:rsidRDefault="003D0C95" w:rsidP="003D0C95">
      <w:pPr>
        <w:tabs>
          <w:tab w:val="left" w:pos="855"/>
          <w:tab w:val="center" w:pos="5089"/>
        </w:tabs>
        <w:autoSpaceDE w:val="0"/>
        <w:autoSpaceDN w:val="0"/>
        <w:adjustRightInd w:val="0"/>
        <w:spacing w:after="0"/>
        <w:ind w:firstLine="540"/>
        <w:jc w:val="right"/>
        <w:rPr>
          <w:rFonts w:ascii="Times New Roman" w:hAnsi="Times New Roman" w:cs="Arial"/>
          <w:bCs/>
          <w:iCs/>
          <w:color w:val="000000"/>
          <w:sz w:val="24"/>
          <w:szCs w:val="24"/>
        </w:rPr>
      </w:pPr>
      <w:r w:rsidRPr="003D0C95">
        <w:rPr>
          <w:rFonts w:ascii="Times New Roman" w:hAnsi="Times New Roman" w:cs="Arial"/>
          <w:bCs/>
          <w:iCs/>
          <w:color w:val="000000"/>
          <w:sz w:val="24"/>
          <w:szCs w:val="24"/>
        </w:rPr>
        <w:t>Утвержден</w:t>
      </w:r>
    </w:p>
    <w:p w:rsidR="003D0C95" w:rsidRPr="003D0C95" w:rsidRDefault="003D0C95" w:rsidP="003D0C95">
      <w:pPr>
        <w:tabs>
          <w:tab w:val="left" w:pos="855"/>
          <w:tab w:val="center" w:pos="5089"/>
        </w:tabs>
        <w:autoSpaceDE w:val="0"/>
        <w:autoSpaceDN w:val="0"/>
        <w:adjustRightInd w:val="0"/>
        <w:spacing w:after="0" w:line="240" w:lineRule="auto"/>
        <w:ind w:firstLine="540"/>
        <w:jc w:val="right"/>
        <w:rPr>
          <w:rFonts w:ascii="Times New Roman" w:hAnsi="Times New Roman" w:cs="Arial"/>
          <w:bCs/>
          <w:iCs/>
          <w:color w:val="000000"/>
          <w:sz w:val="24"/>
          <w:szCs w:val="24"/>
        </w:rPr>
      </w:pPr>
      <w:r w:rsidRPr="003D0C95">
        <w:rPr>
          <w:rFonts w:ascii="Times New Roman" w:hAnsi="Times New Roman" w:cs="Arial"/>
          <w:bCs/>
          <w:iCs/>
          <w:color w:val="000000"/>
          <w:sz w:val="24"/>
          <w:szCs w:val="24"/>
        </w:rPr>
        <w:t>Постановлением администрации</w:t>
      </w:r>
    </w:p>
    <w:p w:rsidR="003D0C95" w:rsidRPr="003D0C95" w:rsidRDefault="003D0C95" w:rsidP="003D0C95">
      <w:pPr>
        <w:tabs>
          <w:tab w:val="left" w:pos="855"/>
          <w:tab w:val="center" w:pos="5089"/>
        </w:tabs>
        <w:autoSpaceDE w:val="0"/>
        <w:autoSpaceDN w:val="0"/>
        <w:adjustRightInd w:val="0"/>
        <w:spacing w:after="0" w:line="240" w:lineRule="auto"/>
        <w:ind w:firstLine="540"/>
        <w:jc w:val="right"/>
        <w:rPr>
          <w:rFonts w:ascii="Times New Roman" w:hAnsi="Times New Roman" w:cs="Arial"/>
          <w:bCs/>
          <w:iCs/>
          <w:color w:val="000000"/>
          <w:sz w:val="24"/>
          <w:szCs w:val="24"/>
        </w:rPr>
      </w:pPr>
      <w:r w:rsidRPr="003D0C95">
        <w:rPr>
          <w:rFonts w:ascii="Times New Roman" w:hAnsi="Times New Roman" w:cs="Arial"/>
          <w:bCs/>
          <w:iCs/>
          <w:color w:val="000000"/>
          <w:sz w:val="24"/>
          <w:szCs w:val="24"/>
        </w:rPr>
        <w:t xml:space="preserve">городского округа Люберцы </w:t>
      </w:r>
    </w:p>
    <w:p w:rsidR="003D0C95" w:rsidRPr="003D0C95" w:rsidRDefault="003D0C95" w:rsidP="003D0C95">
      <w:pPr>
        <w:tabs>
          <w:tab w:val="left" w:pos="855"/>
          <w:tab w:val="center" w:pos="5089"/>
        </w:tabs>
        <w:autoSpaceDE w:val="0"/>
        <w:autoSpaceDN w:val="0"/>
        <w:adjustRightInd w:val="0"/>
        <w:spacing w:after="0" w:line="240" w:lineRule="auto"/>
        <w:ind w:firstLine="540"/>
        <w:jc w:val="right"/>
        <w:rPr>
          <w:rFonts w:ascii="Times New Roman" w:hAnsi="Times New Roman" w:cs="Arial"/>
          <w:bCs/>
          <w:iCs/>
          <w:color w:val="000000"/>
          <w:sz w:val="24"/>
          <w:szCs w:val="24"/>
        </w:rPr>
      </w:pPr>
      <w:r w:rsidRPr="003D0C95">
        <w:rPr>
          <w:rFonts w:ascii="Times New Roman" w:hAnsi="Times New Roman" w:cs="Arial"/>
          <w:bCs/>
          <w:iCs/>
          <w:color w:val="000000"/>
          <w:sz w:val="24"/>
          <w:szCs w:val="24"/>
        </w:rPr>
        <w:t>Московской области</w:t>
      </w:r>
    </w:p>
    <w:p w:rsidR="006A1519" w:rsidRDefault="003D0C95" w:rsidP="003D0C95">
      <w:pPr>
        <w:pStyle w:val="ConsPlusNormal"/>
        <w:spacing w:line="276" w:lineRule="auto"/>
        <w:ind w:firstLine="540"/>
        <w:jc w:val="center"/>
        <w:rPr>
          <w:rFonts w:ascii="Times New Roman" w:hAnsi="Times New Roman" w:cs="Times New Roman"/>
          <w:b/>
          <w:sz w:val="24"/>
          <w:szCs w:val="24"/>
        </w:rPr>
      </w:pPr>
      <w:r>
        <w:rPr>
          <w:rFonts w:ascii="Times New Roman" w:eastAsia="Times New Roman" w:hAnsi="Times New Roman" w:cs="Times New Roman"/>
          <w:bCs/>
          <w:iCs/>
          <w:color w:val="000000"/>
          <w:sz w:val="24"/>
          <w:szCs w:val="24"/>
          <w:lang w:eastAsia="ru-RU"/>
        </w:rPr>
        <w:t xml:space="preserve">                                                                                                    </w:t>
      </w:r>
      <w:bookmarkStart w:id="0" w:name="_GoBack"/>
      <w:bookmarkEnd w:id="0"/>
      <w:r w:rsidRPr="003D0C95">
        <w:rPr>
          <w:rFonts w:ascii="Times New Roman" w:eastAsia="Times New Roman" w:hAnsi="Times New Roman" w:cs="Times New Roman"/>
          <w:bCs/>
          <w:iCs/>
          <w:color w:val="000000"/>
          <w:sz w:val="24"/>
          <w:szCs w:val="24"/>
          <w:lang w:eastAsia="ru-RU"/>
        </w:rPr>
        <w:t>от 06.07.2018 №2599-ПА</w:t>
      </w:r>
    </w:p>
    <w:p w:rsidR="009A393D" w:rsidRPr="005858C3" w:rsidRDefault="009D4297"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9D4297">
        <w:rPr>
          <w:b/>
          <w:color w:val="auto"/>
        </w:rPr>
        <w:t xml:space="preserve">«Согласование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 </w:t>
      </w:r>
    </w:p>
    <w:p w:rsidR="005B4CBA" w:rsidRPr="00DA725E" w:rsidRDefault="005B4CBA" w:rsidP="00396513">
      <w:pPr>
        <w:pStyle w:val="Default"/>
        <w:tabs>
          <w:tab w:val="left" w:pos="8340"/>
        </w:tabs>
        <w:spacing w:line="276" w:lineRule="auto"/>
        <w:rPr>
          <w:b/>
          <w:color w:val="auto"/>
        </w:rPr>
      </w:pPr>
    </w:p>
    <w:p w:rsidR="000F26EE" w:rsidRPr="00A62400" w:rsidRDefault="000F26EE" w:rsidP="00A075D5">
      <w:pPr>
        <w:pStyle w:val="Default"/>
        <w:tabs>
          <w:tab w:val="left" w:pos="8340"/>
        </w:tabs>
        <w:spacing w:line="276" w:lineRule="auto"/>
        <w:jc w:val="both"/>
        <w:rPr>
          <w:b/>
          <w:color w:val="auto"/>
        </w:rPr>
      </w:pPr>
      <w:r w:rsidRPr="00A62400">
        <w:rPr>
          <w:b/>
          <w:color w:val="auto"/>
        </w:rPr>
        <w:t>Список</w:t>
      </w:r>
      <w:r w:rsidR="009A2FF8" w:rsidRPr="00A62400">
        <w:rPr>
          <w:b/>
          <w:color w:val="auto"/>
        </w:rPr>
        <w:t xml:space="preserve"> разделов</w:t>
      </w:r>
    </w:p>
    <w:p w:rsidR="004E1B44" w:rsidRPr="006A1519" w:rsidRDefault="00C7254E" w:rsidP="006A1519">
      <w:pPr>
        <w:pStyle w:val="1f4"/>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6A1519">
          <w:rPr>
            <w:rStyle w:val="a7"/>
          </w:rPr>
          <w:t>Термины и определения</w:t>
        </w:r>
        <w:r w:rsidR="004E1B44" w:rsidRPr="006A1519">
          <w:rPr>
            <w:webHidden/>
          </w:rPr>
          <w:tab/>
        </w:r>
        <w:r w:rsidRPr="006A1519">
          <w:rPr>
            <w:webHidden/>
          </w:rPr>
          <w:fldChar w:fldCharType="begin"/>
        </w:r>
        <w:r w:rsidR="004E1B44" w:rsidRPr="006A1519">
          <w:rPr>
            <w:webHidden/>
          </w:rPr>
          <w:instrText xml:space="preserve"> PAGEREF _Toc510599616 \h </w:instrText>
        </w:r>
        <w:r w:rsidRPr="006A1519">
          <w:rPr>
            <w:webHidden/>
          </w:rPr>
        </w:r>
        <w:r w:rsidRPr="006A1519">
          <w:rPr>
            <w:webHidden/>
          </w:rPr>
          <w:fldChar w:fldCharType="separate"/>
        </w:r>
        <w:r w:rsidR="00824725">
          <w:rPr>
            <w:webHidden/>
          </w:rPr>
          <w:t>4</w:t>
        </w:r>
        <w:r w:rsidRPr="006A1519">
          <w:rPr>
            <w:webHidden/>
          </w:rPr>
          <w:fldChar w:fldCharType="end"/>
        </w:r>
      </w:hyperlink>
    </w:p>
    <w:p w:rsidR="004E1B44" w:rsidRPr="006A1519" w:rsidRDefault="003D0C95" w:rsidP="006A1519">
      <w:pPr>
        <w:pStyle w:val="1f4"/>
        <w:rPr>
          <w:rFonts w:asciiTheme="minorHAnsi" w:eastAsiaTheme="minorEastAsia" w:hAnsiTheme="minorHAnsi" w:cstheme="minorBidi"/>
          <w:sz w:val="22"/>
          <w:szCs w:val="22"/>
          <w:lang w:eastAsia="ru-RU"/>
        </w:rPr>
      </w:pPr>
      <w:hyperlink w:anchor="_Toc510599617" w:history="1">
        <w:r w:rsidR="004E1B44" w:rsidRPr="006A1519">
          <w:rPr>
            <w:rStyle w:val="a7"/>
          </w:rPr>
          <w:t>I. Общие положения</w:t>
        </w:r>
        <w:r w:rsidR="004E1B44" w:rsidRPr="006A1519">
          <w:rPr>
            <w:webHidden/>
          </w:rPr>
          <w:tab/>
        </w:r>
        <w:r w:rsidR="00C7254E" w:rsidRPr="006A1519">
          <w:rPr>
            <w:webHidden/>
          </w:rPr>
          <w:fldChar w:fldCharType="begin"/>
        </w:r>
        <w:r w:rsidR="004E1B44" w:rsidRPr="006A1519">
          <w:rPr>
            <w:webHidden/>
          </w:rPr>
          <w:instrText xml:space="preserve"> PAGEREF _Toc510599617 \h </w:instrText>
        </w:r>
        <w:r w:rsidR="00C7254E" w:rsidRPr="006A1519">
          <w:rPr>
            <w:webHidden/>
          </w:rPr>
        </w:r>
        <w:r w:rsidR="00C7254E" w:rsidRPr="006A1519">
          <w:rPr>
            <w:webHidden/>
          </w:rPr>
          <w:fldChar w:fldCharType="separate"/>
        </w:r>
        <w:r w:rsidR="00824725">
          <w:rPr>
            <w:webHidden/>
          </w:rPr>
          <w:t>4</w:t>
        </w:r>
        <w:r w:rsidR="00C7254E" w:rsidRPr="006A1519">
          <w:rPr>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18" w:history="1">
        <w:r w:rsidR="004E1B44" w:rsidRPr="006A1519">
          <w:rPr>
            <w:rStyle w:val="a7"/>
            <w:b w:val="0"/>
          </w:rPr>
          <w:t>1.</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Предмет регулирования Административного регламента</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_Toc510599618 \h </w:instrText>
        </w:r>
        <w:r w:rsidR="00C7254E" w:rsidRPr="006A1519">
          <w:rPr>
            <w:b w:val="0"/>
            <w:webHidden/>
          </w:rPr>
        </w:r>
        <w:r w:rsidR="00C7254E" w:rsidRPr="006A1519">
          <w:rPr>
            <w:b w:val="0"/>
            <w:webHidden/>
          </w:rPr>
          <w:fldChar w:fldCharType="separate"/>
        </w:r>
        <w:r w:rsidR="00824725">
          <w:rPr>
            <w:b w:val="0"/>
            <w:webHidden/>
          </w:rPr>
          <w:t>4</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19" w:history="1">
        <w:r w:rsidR="004E1B44" w:rsidRPr="006A1519">
          <w:rPr>
            <w:rStyle w:val="a7"/>
            <w:b w:val="0"/>
          </w:rPr>
          <w:t>2.</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Лица, имеющие право на получение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_Toc510599619 \h </w:instrText>
        </w:r>
        <w:r w:rsidR="00C7254E" w:rsidRPr="006A1519">
          <w:rPr>
            <w:b w:val="0"/>
            <w:webHidden/>
          </w:rPr>
        </w:r>
        <w:r w:rsidR="00C7254E" w:rsidRPr="006A1519">
          <w:rPr>
            <w:b w:val="0"/>
            <w:webHidden/>
          </w:rPr>
          <w:fldChar w:fldCharType="separate"/>
        </w:r>
        <w:r w:rsidR="00824725">
          <w:rPr>
            <w:b w:val="0"/>
            <w:webHidden/>
          </w:rPr>
          <w:t>4</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20" w:history="1">
        <w:r w:rsidR="004E1B44" w:rsidRPr="006A1519">
          <w:rPr>
            <w:rStyle w:val="a7"/>
            <w:b w:val="0"/>
          </w:rPr>
          <w:t>3.</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Требования к порядку информирования о порядке предоставления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_Toc510599620 \h </w:instrText>
        </w:r>
        <w:r w:rsidR="00C7254E" w:rsidRPr="006A1519">
          <w:rPr>
            <w:b w:val="0"/>
            <w:webHidden/>
          </w:rPr>
        </w:r>
        <w:r w:rsidR="00C7254E" w:rsidRPr="006A1519">
          <w:rPr>
            <w:b w:val="0"/>
            <w:webHidden/>
          </w:rPr>
          <w:fldChar w:fldCharType="separate"/>
        </w:r>
        <w:r w:rsidR="00824725">
          <w:rPr>
            <w:b w:val="0"/>
            <w:webHidden/>
          </w:rPr>
          <w:t>5</w:t>
        </w:r>
        <w:r w:rsidR="00C7254E" w:rsidRPr="006A1519">
          <w:rPr>
            <w:b w:val="0"/>
            <w:webHidden/>
          </w:rPr>
          <w:fldChar w:fldCharType="end"/>
        </w:r>
      </w:hyperlink>
    </w:p>
    <w:p w:rsidR="004E1B44" w:rsidRPr="006A1519" w:rsidRDefault="003D0C95" w:rsidP="006A1519">
      <w:pPr>
        <w:pStyle w:val="1f4"/>
        <w:rPr>
          <w:rFonts w:asciiTheme="minorHAnsi" w:eastAsiaTheme="minorEastAsia" w:hAnsiTheme="minorHAnsi" w:cstheme="minorBidi"/>
          <w:sz w:val="22"/>
          <w:szCs w:val="22"/>
          <w:lang w:eastAsia="ru-RU"/>
        </w:rPr>
      </w:pPr>
      <w:hyperlink w:anchor="_Toc510599621" w:history="1">
        <w:r w:rsidR="004E1B44" w:rsidRPr="006A1519">
          <w:rPr>
            <w:rStyle w:val="a7"/>
          </w:rPr>
          <w:t>II. Стандарт предоставления Муниципальной услуги</w:t>
        </w:r>
        <w:r w:rsidR="004E1B44" w:rsidRPr="006A1519">
          <w:rPr>
            <w:webHidden/>
          </w:rPr>
          <w:tab/>
        </w:r>
        <w:r w:rsidR="00C7254E" w:rsidRPr="006A1519">
          <w:rPr>
            <w:webHidden/>
          </w:rPr>
          <w:fldChar w:fldCharType="begin"/>
        </w:r>
        <w:r w:rsidR="004E1B44" w:rsidRPr="006A1519">
          <w:rPr>
            <w:webHidden/>
          </w:rPr>
          <w:instrText xml:space="preserve"> PAGEREF _Toc510599621 \h </w:instrText>
        </w:r>
        <w:r w:rsidR="00C7254E" w:rsidRPr="006A1519">
          <w:rPr>
            <w:webHidden/>
          </w:rPr>
        </w:r>
        <w:r w:rsidR="00C7254E" w:rsidRPr="006A1519">
          <w:rPr>
            <w:webHidden/>
          </w:rPr>
          <w:fldChar w:fldCharType="separate"/>
        </w:r>
        <w:r w:rsidR="00824725">
          <w:rPr>
            <w:webHidden/>
          </w:rPr>
          <w:t>5</w:t>
        </w:r>
        <w:r w:rsidR="00C7254E" w:rsidRPr="006A1519">
          <w:rPr>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22" w:history="1">
        <w:r w:rsidR="004E1B44" w:rsidRPr="006A1519">
          <w:rPr>
            <w:rStyle w:val="a7"/>
            <w:b w:val="0"/>
          </w:rPr>
          <w:t>4.</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Наименование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_Toc510599622 \h </w:instrText>
        </w:r>
        <w:r w:rsidR="00C7254E" w:rsidRPr="006A1519">
          <w:rPr>
            <w:b w:val="0"/>
            <w:webHidden/>
          </w:rPr>
        </w:r>
        <w:r w:rsidR="00C7254E" w:rsidRPr="006A1519">
          <w:rPr>
            <w:b w:val="0"/>
            <w:webHidden/>
          </w:rPr>
          <w:fldChar w:fldCharType="separate"/>
        </w:r>
        <w:r w:rsidR="00824725">
          <w:rPr>
            <w:b w:val="0"/>
            <w:webHidden/>
          </w:rPr>
          <w:t>5</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23" w:history="1">
        <w:r w:rsidR="004E1B44" w:rsidRPr="006A1519">
          <w:rPr>
            <w:rStyle w:val="a7"/>
            <w:b w:val="0"/>
          </w:rPr>
          <w:t>5.</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Органы и организации, участвующие в предоставлении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_Toc510599623 \h </w:instrText>
        </w:r>
        <w:r w:rsidR="00C7254E" w:rsidRPr="006A1519">
          <w:rPr>
            <w:b w:val="0"/>
            <w:webHidden/>
          </w:rPr>
        </w:r>
        <w:r w:rsidR="00C7254E" w:rsidRPr="006A1519">
          <w:rPr>
            <w:b w:val="0"/>
            <w:webHidden/>
          </w:rPr>
          <w:fldChar w:fldCharType="separate"/>
        </w:r>
        <w:r w:rsidR="00824725">
          <w:rPr>
            <w:b w:val="0"/>
            <w:webHidden/>
          </w:rPr>
          <w:t>5</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24" w:history="1">
        <w:r w:rsidR="004E1B44" w:rsidRPr="006A1519">
          <w:rPr>
            <w:rStyle w:val="a7"/>
            <w:b w:val="0"/>
          </w:rPr>
          <w:t>6.</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Основания для обращения и результаты предоставления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_Toc510599624 \h </w:instrText>
        </w:r>
        <w:r w:rsidR="00C7254E" w:rsidRPr="006A1519">
          <w:rPr>
            <w:b w:val="0"/>
            <w:webHidden/>
          </w:rPr>
        </w:r>
        <w:r w:rsidR="00C7254E" w:rsidRPr="006A1519">
          <w:rPr>
            <w:b w:val="0"/>
            <w:webHidden/>
          </w:rPr>
          <w:fldChar w:fldCharType="separate"/>
        </w:r>
        <w:r w:rsidR="00824725">
          <w:rPr>
            <w:b w:val="0"/>
            <w:webHidden/>
          </w:rPr>
          <w:t>6</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25" w:history="1">
        <w:r w:rsidR="004E1B44" w:rsidRPr="006A1519">
          <w:rPr>
            <w:rStyle w:val="a7"/>
            <w:b w:val="0"/>
          </w:rPr>
          <w:t>7.</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Срок регистрации заявления</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_Toc510599625 \h </w:instrText>
        </w:r>
        <w:r w:rsidR="00C7254E" w:rsidRPr="006A1519">
          <w:rPr>
            <w:b w:val="0"/>
            <w:webHidden/>
          </w:rPr>
        </w:r>
        <w:r w:rsidR="00C7254E" w:rsidRPr="006A1519">
          <w:rPr>
            <w:b w:val="0"/>
            <w:webHidden/>
          </w:rPr>
          <w:fldChar w:fldCharType="separate"/>
        </w:r>
        <w:r w:rsidR="00824725">
          <w:rPr>
            <w:b w:val="0"/>
            <w:webHidden/>
          </w:rPr>
          <w:t>7</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26" w:history="1">
        <w:r w:rsidR="004E1B44" w:rsidRPr="006A1519">
          <w:rPr>
            <w:rStyle w:val="a7"/>
            <w:b w:val="0"/>
          </w:rPr>
          <w:t>8.</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Срок предоставления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_Toc510599626 \h </w:instrText>
        </w:r>
        <w:r w:rsidR="00C7254E" w:rsidRPr="006A1519">
          <w:rPr>
            <w:b w:val="0"/>
            <w:webHidden/>
          </w:rPr>
        </w:r>
        <w:r w:rsidR="00C7254E" w:rsidRPr="006A1519">
          <w:rPr>
            <w:b w:val="0"/>
            <w:webHidden/>
          </w:rPr>
          <w:fldChar w:fldCharType="separate"/>
        </w:r>
        <w:r w:rsidR="00824725">
          <w:rPr>
            <w:b w:val="0"/>
            <w:webHidden/>
          </w:rPr>
          <w:t>7</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27" w:history="1">
        <w:r w:rsidR="004E1B44" w:rsidRPr="006A1519">
          <w:rPr>
            <w:rStyle w:val="a7"/>
            <w:b w:val="0"/>
          </w:rPr>
          <w:t>9.</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Правовые основания предоставления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_Toc510599627 \h </w:instrText>
        </w:r>
        <w:r w:rsidR="00C7254E" w:rsidRPr="006A1519">
          <w:rPr>
            <w:b w:val="0"/>
            <w:webHidden/>
          </w:rPr>
        </w:r>
        <w:r w:rsidR="00C7254E" w:rsidRPr="006A1519">
          <w:rPr>
            <w:b w:val="0"/>
            <w:webHidden/>
          </w:rPr>
          <w:fldChar w:fldCharType="separate"/>
        </w:r>
        <w:r w:rsidR="00824725">
          <w:rPr>
            <w:b w:val="0"/>
            <w:webHidden/>
          </w:rPr>
          <w:t>7</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28" w:history="1">
        <w:r w:rsidR="004E1B44" w:rsidRPr="006A1519">
          <w:rPr>
            <w:rStyle w:val="a7"/>
            <w:b w:val="0"/>
          </w:rPr>
          <w:t>10.</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 xml:space="preserve">Исчерпывающий перечень документов, необходимых для предоставления </w:t>
        </w:r>
        <w:r w:rsidR="009F0C0A" w:rsidRPr="006A1519">
          <w:rPr>
            <w:rStyle w:val="a7"/>
            <w:b w:val="0"/>
          </w:rPr>
          <w:t xml:space="preserve">               </w:t>
        </w:r>
        <w:r w:rsidR="004E1B44" w:rsidRPr="006A1519">
          <w:rPr>
            <w:rStyle w:val="a7"/>
            <w:b w:val="0"/>
          </w:rPr>
          <w:t>Муниципальной</w:t>
        </w:r>
        <w:r w:rsidR="009F0C0A" w:rsidRPr="006A1519">
          <w:rPr>
            <w:rStyle w:val="a7"/>
            <w:b w:val="0"/>
          </w:rPr>
          <w:t xml:space="preserve"> </w:t>
        </w:r>
        <w:r w:rsidR="004E1B44" w:rsidRPr="006A1519">
          <w:rPr>
            <w:rStyle w:val="a7"/>
            <w:b w:val="0"/>
          </w:rPr>
          <w:t xml:space="preserve">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_Toc510599628 \h </w:instrText>
        </w:r>
        <w:r w:rsidR="00C7254E" w:rsidRPr="006A1519">
          <w:rPr>
            <w:b w:val="0"/>
            <w:webHidden/>
          </w:rPr>
        </w:r>
        <w:r w:rsidR="00C7254E" w:rsidRPr="006A1519">
          <w:rPr>
            <w:b w:val="0"/>
            <w:webHidden/>
          </w:rPr>
          <w:fldChar w:fldCharType="separate"/>
        </w:r>
        <w:r w:rsidR="00824725">
          <w:rPr>
            <w:b w:val="0"/>
            <w:webHidden/>
          </w:rPr>
          <w:t>7</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29" w:history="1">
        <w:r w:rsidR="004E1B44" w:rsidRPr="006A1519">
          <w:rPr>
            <w:rStyle w:val="a7"/>
            <w:b w:val="0"/>
          </w:rPr>
          <w:t>11.</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_Toc510599629 \h </w:instrText>
        </w:r>
        <w:r w:rsidR="00C7254E" w:rsidRPr="006A1519">
          <w:rPr>
            <w:b w:val="0"/>
            <w:webHidden/>
          </w:rPr>
        </w:r>
        <w:r w:rsidR="00C7254E" w:rsidRPr="006A1519">
          <w:rPr>
            <w:b w:val="0"/>
            <w:webHidden/>
          </w:rPr>
          <w:fldChar w:fldCharType="separate"/>
        </w:r>
        <w:r w:rsidR="00824725">
          <w:rPr>
            <w:b w:val="0"/>
            <w:webHidden/>
          </w:rPr>
          <w:t>8</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30" w:history="1">
        <w:r w:rsidR="004E1B44" w:rsidRPr="006A1519">
          <w:rPr>
            <w:rStyle w:val="a7"/>
            <w:b w:val="0"/>
          </w:rPr>
          <w:t>12.</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_Toc510599630 \h </w:instrText>
        </w:r>
        <w:r w:rsidR="00C7254E" w:rsidRPr="006A1519">
          <w:rPr>
            <w:b w:val="0"/>
            <w:webHidden/>
          </w:rPr>
        </w:r>
        <w:r w:rsidR="00C7254E" w:rsidRPr="006A1519">
          <w:rPr>
            <w:b w:val="0"/>
            <w:webHidden/>
          </w:rPr>
          <w:fldChar w:fldCharType="separate"/>
        </w:r>
        <w:r w:rsidR="00824725">
          <w:rPr>
            <w:b w:val="0"/>
            <w:webHidden/>
          </w:rPr>
          <w:t>9</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31" w:history="1">
        <w:r w:rsidR="004E1B44" w:rsidRPr="006A1519">
          <w:rPr>
            <w:rStyle w:val="a7"/>
            <w:b w:val="0"/>
          </w:rPr>
          <w:t>13.</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Исчерпывающий перечень оснований для отказа в предоставлении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_Toc510599631 \h </w:instrText>
        </w:r>
        <w:r w:rsidR="00C7254E" w:rsidRPr="006A1519">
          <w:rPr>
            <w:b w:val="0"/>
            <w:webHidden/>
          </w:rPr>
        </w:r>
        <w:r w:rsidR="00C7254E" w:rsidRPr="006A1519">
          <w:rPr>
            <w:b w:val="0"/>
            <w:webHidden/>
          </w:rPr>
          <w:fldChar w:fldCharType="separate"/>
        </w:r>
        <w:r w:rsidR="00824725">
          <w:rPr>
            <w:b w:val="0"/>
            <w:webHidden/>
          </w:rPr>
          <w:t>10</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32" w:history="1">
        <w:r w:rsidR="004E1B44" w:rsidRPr="006A1519">
          <w:rPr>
            <w:rStyle w:val="a7"/>
            <w:b w:val="0"/>
          </w:rPr>
          <w:t>14.</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_Toc510599632 \h </w:instrText>
        </w:r>
        <w:r w:rsidR="00C7254E" w:rsidRPr="006A1519">
          <w:rPr>
            <w:b w:val="0"/>
            <w:webHidden/>
          </w:rPr>
        </w:r>
        <w:r w:rsidR="00C7254E" w:rsidRPr="006A1519">
          <w:rPr>
            <w:b w:val="0"/>
            <w:webHidden/>
          </w:rPr>
          <w:fldChar w:fldCharType="separate"/>
        </w:r>
        <w:r w:rsidR="00824725">
          <w:rPr>
            <w:b w:val="0"/>
            <w:webHidden/>
          </w:rPr>
          <w:t>10</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33" w:history="1">
        <w:r w:rsidR="004E1B44" w:rsidRPr="006A1519">
          <w:rPr>
            <w:rStyle w:val="a7"/>
            <w:b w:val="0"/>
          </w:rPr>
          <w:t>15.</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Перечень услуг, необходимых и обязательных для предоставления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_Toc510599633 \h </w:instrText>
        </w:r>
        <w:r w:rsidR="00C7254E" w:rsidRPr="006A1519">
          <w:rPr>
            <w:b w:val="0"/>
            <w:webHidden/>
          </w:rPr>
        </w:r>
        <w:r w:rsidR="00C7254E" w:rsidRPr="006A1519">
          <w:rPr>
            <w:b w:val="0"/>
            <w:webHidden/>
          </w:rPr>
          <w:fldChar w:fldCharType="separate"/>
        </w:r>
        <w:r w:rsidR="00824725">
          <w:rPr>
            <w:b w:val="0"/>
            <w:webHidden/>
          </w:rPr>
          <w:t>11</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34" w:history="1">
        <w:r w:rsidR="004E1B44" w:rsidRPr="006A1519">
          <w:rPr>
            <w:rStyle w:val="a7"/>
            <w:b w:val="0"/>
          </w:rPr>
          <w:t>16.</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Способы предоставления Заявителем документов, необходимых для получения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_Toc510599634 \h </w:instrText>
        </w:r>
        <w:r w:rsidR="00C7254E" w:rsidRPr="006A1519">
          <w:rPr>
            <w:b w:val="0"/>
            <w:webHidden/>
          </w:rPr>
        </w:r>
        <w:r w:rsidR="00C7254E" w:rsidRPr="006A1519">
          <w:rPr>
            <w:b w:val="0"/>
            <w:webHidden/>
          </w:rPr>
          <w:fldChar w:fldCharType="separate"/>
        </w:r>
        <w:r w:rsidR="00824725">
          <w:rPr>
            <w:b w:val="0"/>
            <w:webHidden/>
          </w:rPr>
          <w:t>11</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35" w:history="1">
        <w:r w:rsidR="004E1B44" w:rsidRPr="006A1519">
          <w:rPr>
            <w:rStyle w:val="a7"/>
            <w:b w:val="0"/>
          </w:rPr>
          <w:t>17.</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Способы получения Заявителем результатов предоставления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_Toc510599635 \h </w:instrText>
        </w:r>
        <w:r w:rsidR="00C7254E" w:rsidRPr="006A1519">
          <w:rPr>
            <w:b w:val="0"/>
            <w:webHidden/>
          </w:rPr>
        </w:r>
        <w:r w:rsidR="00C7254E" w:rsidRPr="006A1519">
          <w:rPr>
            <w:b w:val="0"/>
            <w:webHidden/>
          </w:rPr>
          <w:fldChar w:fldCharType="separate"/>
        </w:r>
        <w:r w:rsidR="00824725">
          <w:rPr>
            <w:b w:val="0"/>
            <w:webHidden/>
          </w:rPr>
          <w:t>11</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36" w:history="1">
        <w:r w:rsidR="004E1B44" w:rsidRPr="006A1519">
          <w:rPr>
            <w:rStyle w:val="a7"/>
            <w:b w:val="0"/>
          </w:rPr>
          <w:t>18.</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Максимальный срок ожидания в очереди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_Toc510599636 \h </w:instrText>
        </w:r>
        <w:r w:rsidR="00C7254E" w:rsidRPr="006A1519">
          <w:rPr>
            <w:b w:val="0"/>
            <w:webHidden/>
          </w:rPr>
        </w:r>
        <w:r w:rsidR="00C7254E" w:rsidRPr="006A1519">
          <w:rPr>
            <w:b w:val="0"/>
            <w:webHidden/>
          </w:rPr>
          <w:fldChar w:fldCharType="separate"/>
        </w:r>
        <w:r w:rsidR="00824725">
          <w:rPr>
            <w:b w:val="0"/>
            <w:webHidden/>
          </w:rPr>
          <w:t>12</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37" w:history="1">
        <w:r w:rsidR="004E1B44" w:rsidRPr="006A1519">
          <w:rPr>
            <w:rStyle w:val="a7"/>
            <w:b w:val="0"/>
          </w:rPr>
          <w:t>19.</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Требования к помещениям, в которых предоставляется Муниципальная услуга</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_Toc510599637 \h </w:instrText>
        </w:r>
        <w:r w:rsidR="00C7254E" w:rsidRPr="006A1519">
          <w:rPr>
            <w:b w:val="0"/>
            <w:webHidden/>
          </w:rPr>
        </w:r>
        <w:r w:rsidR="00C7254E" w:rsidRPr="006A1519">
          <w:rPr>
            <w:b w:val="0"/>
            <w:webHidden/>
          </w:rPr>
          <w:fldChar w:fldCharType="separate"/>
        </w:r>
        <w:r w:rsidR="00824725">
          <w:rPr>
            <w:b w:val="0"/>
            <w:webHidden/>
          </w:rPr>
          <w:t>12</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38" w:history="1">
        <w:r w:rsidR="004E1B44" w:rsidRPr="006A1519">
          <w:rPr>
            <w:rStyle w:val="a7"/>
            <w:b w:val="0"/>
          </w:rPr>
          <w:t>20.</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Показатели доступности и качества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_Toc510599638 \h </w:instrText>
        </w:r>
        <w:r w:rsidR="00C7254E" w:rsidRPr="006A1519">
          <w:rPr>
            <w:b w:val="0"/>
            <w:webHidden/>
          </w:rPr>
        </w:r>
        <w:r w:rsidR="00C7254E" w:rsidRPr="006A1519">
          <w:rPr>
            <w:b w:val="0"/>
            <w:webHidden/>
          </w:rPr>
          <w:fldChar w:fldCharType="separate"/>
        </w:r>
        <w:r w:rsidR="00824725">
          <w:rPr>
            <w:b w:val="0"/>
            <w:webHidden/>
          </w:rPr>
          <w:t>12</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39" w:history="1">
        <w:r w:rsidR="004E1B44" w:rsidRPr="006A1519">
          <w:rPr>
            <w:rStyle w:val="a7"/>
            <w:b w:val="0"/>
          </w:rPr>
          <w:t>21.</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Требования к организации предоставления Муниципальной услуги в электронной форме</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_Toc510599639 \h </w:instrText>
        </w:r>
        <w:r w:rsidR="00C7254E" w:rsidRPr="006A1519">
          <w:rPr>
            <w:b w:val="0"/>
            <w:webHidden/>
          </w:rPr>
        </w:r>
        <w:r w:rsidR="00C7254E" w:rsidRPr="006A1519">
          <w:rPr>
            <w:b w:val="0"/>
            <w:webHidden/>
          </w:rPr>
          <w:fldChar w:fldCharType="separate"/>
        </w:r>
        <w:r w:rsidR="00824725">
          <w:rPr>
            <w:b w:val="0"/>
            <w:webHidden/>
          </w:rPr>
          <w:t>12</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40" w:history="1">
        <w:r w:rsidR="004E1B44" w:rsidRPr="006A1519">
          <w:rPr>
            <w:rStyle w:val="a7"/>
            <w:b w:val="0"/>
          </w:rPr>
          <w:t>22.</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Требования к организации предоставления Муниципальной услуги в МФЦ</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_Toc510599640 \h </w:instrText>
        </w:r>
        <w:r w:rsidR="00C7254E" w:rsidRPr="006A1519">
          <w:rPr>
            <w:b w:val="0"/>
            <w:webHidden/>
          </w:rPr>
        </w:r>
        <w:r w:rsidR="00C7254E" w:rsidRPr="006A1519">
          <w:rPr>
            <w:b w:val="0"/>
            <w:webHidden/>
          </w:rPr>
          <w:fldChar w:fldCharType="separate"/>
        </w:r>
        <w:r w:rsidR="00824725">
          <w:rPr>
            <w:b w:val="0"/>
            <w:webHidden/>
          </w:rPr>
          <w:t>13</w:t>
        </w:r>
        <w:r w:rsidR="00C7254E" w:rsidRPr="006A1519">
          <w:rPr>
            <w:b w:val="0"/>
            <w:webHidden/>
          </w:rPr>
          <w:fldChar w:fldCharType="end"/>
        </w:r>
      </w:hyperlink>
    </w:p>
    <w:p w:rsidR="004E1B44" w:rsidRPr="006A1519" w:rsidRDefault="003D0C95" w:rsidP="006A1519">
      <w:pPr>
        <w:pStyle w:val="1f4"/>
        <w:rPr>
          <w:rFonts w:asciiTheme="minorHAnsi" w:eastAsiaTheme="minorEastAsia" w:hAnsiTheme="minorHAnsi" w:cstheme="minorBidi"/>
          <w:sz w:val="22"/>
          <w:szCs w:val="22"/>
          <w:lang w:eastAsia="ru-RU"/>
        </w:rPr>
      </w:pPr>
      <w:hyperlink w:anchor="_Toc510599641" w:history="1">
        <w:r w:rsidR="004E1B44" w:rsidRPr="006A1519">
          <w:rPr>
            <w:rStyle w:val="a7"/>
          </w:rPr>
          <w:t>III. Состав, последовательность и сроки выполнения административных процедур, требования к порядку их выполнения</w:t>
        </w:r>
        <w:r w:rsidR="004E1B44" w:rsidRPr="006A1519">
          <w:rPr>
            <w:webHidden/>
          </w:rPr>
          <w:tab/>
        </w:r>
        <w:r w:rsidR="00C7254E" w:rsidRPr="006A1519">
          <w:rPr>
            <w:webHidden/>
          </w:rPr>
          <w:fldChar w:fldCharType="begin"/>
        </w:r>
        <w:r w:rsidR="004E1B44" w:rsidRPr="006A1519">
          <w:rPr>
            <w:webHidden/>
          </w:rPr>
          <w:instrText xml:space="preserve"> PAGEREF _Toc510599641 \h </w:instrText>
        </w:r>
        <w:r w:rsidR="00C7254E" w:rsidRPr="006A1519">
          <w:rPr>
            <w:webHidden/>
          </w:rPr>
        </w:r>
        <w:r w:rsidR="00C7254E" w:rsidRPr="006A1519">
          <w:rPr>
            <w:webHidden/>
          </w:rPr>
          <w:fldChar w:fldCharType="separate"/>
        </w:r>
        <w:r w:rsidR="00824725">
          <w:rPr>
            <w:webHidden/>
          </w:rPr>
          <w:t>13</w:t>
        </w:r>
        <w:r w:rsidR="00C7254E" w:rsidRPr="006A1519">
          <w:rPr>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42" w:history="1">
        <w:r w:rsidR="004E1B44" w:rsidRPr="006A1519">
          <w:rPr>
            <w:rStyle w:val="a7"/>
            <w:b w:val="0"/>
          </w:rPr>
          <w:t>23.</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_Toc510599642 \h </w:instrText>
        </w:r>
        <w:r w:rsidR="00C7254E" w:rsidRPr="006A1519">
          <w:rPr>
            <w:b w:val="0"/>
            <w:webHidden/>
          </w:rPr>
        </w:r>
        <w:r w:rsidR="00C7254E" w:rsidRPr="006A1519">
          <w:rPr>
            <w:b w:val="0"/>
            <w:webHidden/>
          </w:rPr>
          <w:fldChar w:fldCharType="separate"/>
        </w:r>
        <w:r w:rsidR="00824725">
          <w:rPr>
            <w:b w:val="0"/>
            <w:webHidden/>
          </w:rPr>
          <w:t>13</w:t>
        </w:r>
        <w:r w:rsidR="00C7254E" w:rsidRPr="006A1519">
          <w:rPr>
            <w:b w:val="0"/>
            <w:webHidden/>
          </w:rPr>
          <w:fldChar w:fldCharType="end"/>
        </w:r>
      </w:hyperlink>
    </w:p>
    <w:p w:rsidR="004E1B44" w:rsidRPr="006A1519" w:rsidRDefault="003D0C95" w:rsidP="006A1519">
      <w:pPr>
        <w:pStyle w:val="1f4"/>
        <w:rPr>
          <w:rFonts w:asciiTheme="minorHAnsi" w:eastAsiaTheme="minorEastAsia" w:hAnsiTheme="minorHAnsi" w:cstheme="minorBidi"/>
          <w:sz w:val="22"/>
          <w:szCs w:val="22"/>
          <w:lang w:eastAsia="ru-RU"/>
        </w:rPr>
      </w:pPr>
      <w:hyperlink w:anchor="_Toc510599643" w:history="1">
        <w:r w:rsidR="004E1B44" w:rsidRPr="006A1519">
          <w:rPr>
            <w:rStyle w:val="a7"/>
          </w:rPr>
          <w:t>IV. Порядок и формы контроля за исполнением Административного регламента</w:t>
        </w:r>
        <w:r w:rsidR="004E1B44" w:rsidRPr="006A1519">
          <w:rPr>
            <w:webHidden/>
          </w:rPr>
          <w:tab/>
        </w:r>
        <w:r w:rsidR="00C7254E" w:rsidRPr="006A1519">
          <w:rPr>
            <w:webHidden/>
          </w:rPr>
          <w:fldChar w:fldCharType="begin"/>
        </w:r>
        <w:r w:rsidR="004E1B44" w:rsidRPr="006A1519">
          <w:rPr>
            <w:webHidden/>
          </w:rPr>
          <w:instrText xml:space="preserve"> PAGEREF _Toc510599643 \h </w:instrText>
        </w:r>
        <w:r w:rsidR="00C7254E" w:rsidRPr="006A1519">
          <w:rPr>
            <w:webHidden/>
          </w:rPr>
        </w:r>
        <w:r w:rsidR="00C7254E" w:rsidRPr="006A1519">
          <w:rPr>
            <w:webHidden/>
          </w:rPr>
          <w:fldChar w:fldCharType="separate"/>
        </w:r>
        <w:r w:rsidR="00824725">
          <w:rPr>
            <w:webHidden/>
          </w:rPr>
          <w:t>13</w:t>
        </w:r>
        <w:r w:rsidR="00C7254E" w:rsidRPr="006A1519">
          <w:rPr>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44" w:history="1">
        <w:r w:rsidR="004E1B44" w:rsidRPr="006A1519">
          <w:rPr>
            <w:rStyle w:val="a7"/>
            <w:b w:val="0"/>
          </w:rPr>
          <w:t>24.</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_Toc510599644 \h </w:instrText>
        </w:r>
        <w:r w:rsidR="00C7254E" w:rsidRPr="006A1519">
          <w:rPr>
            <w:b w:val="0"/>
            <w:webHidden/>
          </w:rPr>
        </w:r>
        <w:r w:rsidR="00C7254E" w:rsidRPr="006A1519">
          <w:rPr>
            <w:b w:val="0"/>
            <w:webHidden/>
          </w:rPr>
          <w:fldChar w:fldCharType="separate"/>
        </w:r>
        <w:r w:rsidR="00824725">
          <w:rPr>
            <w:b w:val="0"/>
            <w:webHidden/>
          </w:rPr>
          <w:t>13</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45" w:history="1">
        <w:r w:rsidR="004E1B44" w:rsidRPr="006A1519">
          <w:rPr>
            <w:rStyle w:val="a7"/>
            <w:b w:val="0"/>
          </w:rPr>
          <w:t>25.</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_Toc510599645 \h </w:instrText>
        </w:r>
        <w:r w:rsidR="00C7254E" w:rsidRPr="006A1519">
          <w:rPr>
            <w:b w:val="0"/>
            <w:webHidden/>
          </w:rPr>
        </w:r>
        <w:r w:rsidR="00C7254E" w:rsidRPr="006A1519">
          <w:rPr>
            <w:b w:val="0"/>
            <w:webHidden/>
          </w:rPr>
          <w:fldChar w:fldCharType="separate"/>
        </w:r>
        <w:r w:rsidR="00824725">
          <w:rPr>
            <w:b w:val="0"/>
            <w:webHidden/>
          </w:rPr>
          <w:t>14</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46" w:history="1">
        <w:r w:rsidR="004E1B44" w:rsidRPr="006A1519">
          <w:rPr>
            <w:rStyle w:val="a7"/>
            <w:b w:val="0"/>
          </w:rPr>
          <w:t>26.</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_Toc510599646 \h </w:instrText>
        </w:r>
        <w:r w:rsidR="00C7254E" w:rsidRPr="006A1519">
          <w:rPr>
            <w:b w:val="0"/>
            <w:webHidden/>
          </w:rPr>
        </w:r>
        <w:r w:rsidR="00C7254E" w:rsidRPr="006A1519">
          <w:rPr>
            <w:b w:val="0"/>
            <w:webHidden/>
          </w:rPr>
          <w:fldChar w:fldCharType="separate"/>
        </w:r>
        <w:r w:rsidR="00824725">
          <w:rPr>
            <w:b w:val="0"/>
            <w:webHidden/>
          </w:rPr>
          <w:t>15</w:t>
        </w:r>
        <w:r w:rsidR="00C7254E" w:rsidRPr="006A1519">
          <w:rPr>
            <w:b w:val="0"/>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47" w:history="1">
        <w:r w:rsidR="004E1B44" w:rsidRPr="006A1519">
          <w:rPr>
            <w:rStyle w:val="a7"/>
            <w:b w:val="0"/>
          </w:rPr>
          <w:t>27.</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_Toc510599647 \h </w:instrText>
        </w:r>
        <w:r w:rsidR="00C7254E" w:rsidRPr="006A1519">
          <w:rPr>
            <w:b w:val="0"/>
            <w:webHidden/>
          </w:rPr>
        </w:r>
        <w:r w:rsidR="00C7254E" w:rsidRPr="006A1519">
          <w:rPr>
            <w:b w:val="0"/>
            <w:webHidden/>
          </w:rPr>
          <w:fldChar w:fldCharType="separate"/>
        </w:r>
        <w:r w:rsidR="00824725">
          <w:rPr>
            <w:b w:val="0"/>
            <w:webHidden/>
          </w:rPr>
          <w:t>16</w:t>
        </w:r>
        <w:r w:rsidR="00C7254E" w:rsidRPr="006A1519">
          <w:rPr>
            <w:b w:val="0"/>
            <w:webHidden/>
          </w:rPr>
          <w:fldChar w:fldCharType="end"/>
        </w:r>
      </w:hyperlink>
    </w:p>
    <w:p w:rsidR="004E1B44" w:rsidRPr="006A1519" w:rsidRDefault="003D0C95" w:rsidP="006A1519">
      <w:pPr>
        <w:pStyle w:val="1f4"/>
        <w:rPr>
          <w:rFonts w:asciiTheme="minorHAnsi" w:eastAsiaTheme="minorEastAsia" w:hAnsiTheme="minorHAnsi" w:cstheme="minorBidi"/>
          <w:sz w:val="22"/>
          <w:szCs w:val="22"/>
          <w:lang w:eastAsia="ru-RU"/>
        </w:rPr>
      </w:pPr>
      <w:hyperlink w:anchor="_Toc510599648" w:history="1">
        <w:r w:rsidR="004E1B44" w:rsidRPr="006A1519">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E1B44" w:rsidRPr="006A1519">
          <w:rPr>
            <w:webHidden/>
          </w:rPr>
          <w:tab/>
        </w:r>
        <w:r w:rsidR="00C7254E" w:rsidRPr="006A1519">
          <w:rPr>
            <w:webHidden/>
          </w:rPr>
          <w:fldChar w:fldCharType="begin"/>
        </w:r>
        <w:r w:rsidR="004E1B44" w:rsidRPr="006A1519">
          <w:rPr>
            <w:webHidden/>
          </w:rPr>
          <w:instrText xml:space="preserve"> PAGEREF _Toc510599648 \h </w:instrText>
        </w:r>
        <w:r w:rsidR="00C7254E" w:rsidRPr="006A1519">
          <w:rPr>
            <w:webHidden/>
          </w:rPr>
        </w:r>
        <w:r w:rsidR="00C7254E" w:rsidRPr="006A1519">
          <w:rPr>
            <w:webHidden/>
          </w:rPr>
          <w:fldChar w:fldCharType="separate"/>
        </w:r>
        <w:r w:rsidR="00824725">
          <w:rPr>
            <w:webHidden/>
          </w:rPr>
          <w:t>18</w:t>
        </w:r>
        <w:r w:rsidR="00C7254E" w:rsidRPr="006A1519">
          <w:rPr>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49" w:history="1">
        <w:r w:rsidR="004E1B44" w:rsidRPr="006A1519">
          <w:rPr>
            <w:rStyle w:val="a7"/>
            <w:b w:val="0"/>
          </w:rPr>
          <w:t>28.</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_Toc510599649 \h </w:instrText>
        </w:r>
        <w:r w:rsidR="00C7254E" w:rsidRPr="006A1519">
          <w:rPr>
            <w:b w:val="0"/>
            <w:webHidden/>
          </w:rPr>
        </w:r>
        <w:r w:rsidR="00C7254E" w:rsidRPr="006A1519">
          <w:rPr>
            <w:b w:val="0"/>
            <w:webHidden/>
          </w:rPr>
          <w:fldChar w:fldCharType="separate"/>
        </w:r>
        <w:r w:rsidR="00824725">
          <w:rPr>
            <w:b w:val="0"/>
            <w:webHidden/>
          </w:rPr>
          <w:t>18</w:t>
        </w:r>
        <w:r w:rsidR="00C7254E" w:rsidRPr="006A1519">
          <w:rPr>
            <w:b w:val="0"/>
            <w:webHidden/>
          </w:rPr>
          <w:fldChar w:fldCharType="end"/>
        </w:r>
      </w:hyperlink>
    </w:p>
    <w:p w:rsidR="004E1B44" w:rsidRPr="006A1519" w:rsidRDefault="003D0C95" w:rsidP="006A1519">
      <w:pPr>
        <w:pStyle w:val="1f4"/>
        <w:rPr>
          <w:rFonts w:asciiTheme="minorHAnsi" w:eastAsiaTheme="minorEastAsia" w:hAnsiTheme="minorHAnsi" w:cstheme="minorBidi"/>
          <w:sz w:val="22"/>
          <w:szCs w:val="22"/>
          <w:lang w:eastAsia="ru-RU"/>
        </w:rPr>
      </w:pPr>
      <w:hyperlink w:anchor="_Toc510599650" w:history="1">
        <w:r w:rsidR="004E1B44" w:rsidRPr="006A1519">
          <w:rPr>
            <w:rStyle w:val="a7"/>
          </w:rPr>
          <w:t>VI. Правила обработки персональных данных при предоставлении Муниципальной услуги</w:t>
        </w:r>
        <w:r w:rsidR="004E1B44" w:rsidRPr="006A1519">
          <w:rPr>
            <w:webHidden/>
          </w:rPr>
          <w:tab/>
        </w:r>
        <w:r w:rsidR="00C7254E" w:rsidRPr="006A1519">
          <w:rPr>
            <w:webHidden/>
          </w:rPr>
          <w:fldChar w:fldCharType="begin"/>
        </w:r>
        <w:r w:rsidR="004E1B44" w:rsidRPr="006A1519">
          <w:rPr>
            <w:webHidden/>
          </w:rPr>
          <w:instrText xml:space="preserve"> PAGEREF _Toc510599650 \h </w:instrText>
        </w:r>
        <w:r w:rsidR="00C7254E" w:rsidRPr="006A1519">
          <w:rPr>
            <w:webHidden/>
          </w:rPr>
        </w:r>
        <w:r w:rsidR="00C7254E" w:rsidRPr="006A1519">
          <w:rPr>
            <w:webHidden/>
          </w:rPr>
          <w:fldChar w:fldCharType="separate"/>
        </w:r>
        <w:r w:rsidR="00824725">
          <w:rPr>
            <w:webHidden/>
          </w:rPr>
          <w:t>21</w:t>
        </w:r>
        <w:r w:rsidR="00C7254E" w:rsidRPr="006A1519">
          <w:rPr>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51" w:history="1">
        <w:r w:rsidR="004E1B44" w:rsidRPr="006A1519">
          <w:rPr>
            <w:rStyle w:val="a7"/>
            <w:b w:val="0"/>
          </w:rPr>
          <w:t>29.</w:t>
        </w:r>
        <w:r w:rsidR="004E1B44" w:rsidRPr="006A1519">
          <w:rPr>
            <w:rFonts w:asciiTheme="minorHAnsi" w:eastAsiaTheme="minorEastAsia" w:hAnsiTheme="minorHAnsi" w:cstheme="minorBidi"/>
            <w:b w:val="0"/>
            <w:sz w:val="22"/>
            <w:szCs w:val="22"/>
            <w:lang w:eastAsia="ru-RU"/>
          </w:rPr>
          <w:tab/>
        </w:r>
        <w:r w:rsidR="004E1B44" w:rsidRPr="006A1519">
          <w:rPr>
            <w:rStyle w:val="a7"/>
            <w:b w:val="0"/>
          </w:rPr>
          <w:t>Правила обработки персональных данных при предоставлении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_Toc510599651 \h </w:instrText>
        </w:r>
        <w:r w:rsidR="00C7254E" w:rsidRPr="006A1519">
          <w:rPr>
            <w:b w:val="0"/>
            <w:webHidden/>
          </w:rPr>
        </w:r>
        <w:r w:rsidR="00C7254E" w:rsidRPr="006A1519">
          <w:rPr>
            <w:b w:val="0"/>
            <w:webHidden/>
          </w:rPr>
          <w:fldChar w:fldCharType="separate"/>
        </w:r>
        <w:r w:rsidR="00824725">
          <w:rPr>
            <w:b w:val="0"/>
            <w:webHidden/>
          </w:rPr>
          <w:t>21</w:t>
        </w:r>
        <w:r w:rsidR="00C7254E" w:rsidRPr="006A1519">
          <w:rPr>
            <w:b w:val="0"/>
            <w:webHidden/>
          </w:rPr>
          <w:fldChar w:fldCharType="end"/>
        </w:r>
      </w:hyperlink>
    </w:p>
    <w:p w:rsidR="004E1B44" w:rsidRPr="006A1519" w:rsidRDefault="003D0C95" w:rsidP="006A1519">
      <w:pPr>
        <w:pStyle w:val="1f4"/>
        <w:rPr>
          <w:rFonts w:asciiTheme="minorHAnsi" w:eastAsiaTheme="minorEastAsia" w:hAnsiTheme="minorHAnsi" w:cstheme="minorBidi"/>
          <w:sz w:val="22"/>
          <w:szCs w:val="22"/>
          <w:lang w:eastAsia="ru-RU"/>
        </w:rPr>
      </w:pPr>
      <w:hyperlink w:anchor="_Toc510599652" w:history="1">
        <w:r w:rsidR="004E1B44" w:rsidRPr="006A1519">
          <w:rPr>
            <w:rStyle w:val="a7"/>
          </w:rPr>
          <w:t>Приложение 1</w:t>
        </w:r>
        <w:r w:rsidR="004E1B44" w:rsidRPr="006A1519">
          <w:rPr>
            <w:webHidden/>
          </w:rPr>
          <w:tab/>
        </w:r>
        <w:r w:rsidR="00C7254E" w:rsidRPr="006A1519">
          <w:rPr>
            <w:webHidden/>
          </w:rPr>
          <w:fldChar w:fldCharType="begin"/>
        </w:r>
        <w:r w:rsidR="004E1B44" w:rsidRPr="006A1519">
          <w:rPr>
            <w:webHidden/>
          </w:rPr>
          <w:instrText xml:space="preserve"> PAGEREF _Toc510599652 \h </w:instrText>
        </w:r>
        <w:r w:rsidR="00C7254E" w:rsidRPr="006A1519">
          <w:rPr>
            <w:webHidden/>
          </w:rPr>
        </w:r>
        <w:r w:rsidR="00C7254E" w:rsidRPr="006A1519">
          <w:rPr>
            <w:webHidden/>
          </w:rPr>
          <w:fldChar w:fldCharType="separate"/>
        </w:r>
        <w:r w:rsidR="00824725">
          <w:rPr>
            <w:webHidden/>
          </w:rPr>
          <w:t>25</w:t>
        </w:r>
        <w:r w:rsidR="00C7254E" w:rsidRPr="006A1519">
          <w:rPr>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53" w:history="1">
        <w:r w:rsidR="004E1B44" w:rsidRPr="006A1519">
          <w:rPr>
            <w:rStyle w:val="a7"/>
            <w:b w:val="0"/>
          </w:rPr>
          <w:t>Термины и определения</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_Toc510599653 \h </w:instrText>
        </w:r>
        <w:r w:rsidR="00C7254E" w:rsidRPr="006A1519">
          <w:rPr>
            <w:b w:val="0"/>
            <w:webHidden/>
          </w:rPr>
        </w:r>
        <w:r w:rsidR="00C7254E" w:rsidRPr="006A1519">
          <w:rPr>
            <w:b w:val="0"/>
            <w:webHidden/>
          </w:rPr>
          <w:fldChar w:fldCharType="separate"/>
        </w:r>
        <w:r w:rsidR="00824725">
          <w:rPr>
            <w:b w:val="0"/>
            <w:webHidden/>
          </w:rPr>
          <w:t>25</w:t>
        </w:r>
        <w:r w:rsidR="00C7254E" w:rsidRPr="006A1519">
          <w:rPr>
            <w:b w:val="0"/>
            <w:webHidden/>
          </w:rPr>
          <w:fldChar w:fldCharType="end"/>
        </w:r>
      </w:hyperlink>
    </w:p>
    <w:p w:rsidR="004E1B44" w:rsidRPr="006A1519" w:rsidRDefault="003D0C95" w:rsidP="006A1519">
      <w:pPr>
        <w:pStyle w:val="1f4"/>
        <w:rPr>
          <w:rFonts w:asciiTheme="minorHAnsi" w:eastAsiaTheme="minorEastAsia" w:hAnsiTheme="minorHAnsi" w:cstheme="minorBidi"/>
          <w:sz w:val="22"/>
          <w:szCs w:val="22"/>
          <w:lang w:eastAsia="ru-RU"/>
        </w:rPr>
      </w:pPr>
      <w:hyperlink w:anchor="_Toc510599654" w:history="1">
        <w:r w:rsidR="004E1B44" w:rsidRPr="006A1519">
          <w:rPr>
            <w:rStyle w:val="a7"/>
          </w:rPr>
          <w:t>Приложение 2</w:t>
        </w:r>
        <w:r w:rsidR="004E1B44" w:rsidRPr="006A1519">
          <w:rPr>
            <w:webHidden/>
          </w:rPr>
          <w:tab/>
        </w:r>
        <w:r w:rsidR="00C7254E" w:rsidRPr="006A1519">
          <w:rPr>
            <w:webHidden/>
          </w:rPr>
          <w:fldChar w:fldCharType="begin"/>
        </w:r>
        <w:r w:rsidR="004E1B44" w:rsidRPr="006A1519">
          <w:rPr>
            <w:webHidden/>
          </w:rPr>
          <w:instrText xml:space="preserve"> PAGEREF _Toc510599654 \h </w:instrText>
        </w:r>
        <w:r w:rsidR="00C7254E" w:rsidRPr="006A1519">
          <w:rPr>
            <w:webHidden/>
          </w:rPr>
        </w:r>
        <w:r w:rsidR="00C7254E" w:rsidRPr="006A1519">
          <w:rPr>
            <w:webHidden/>
          </w:rPr>
          <w:fldChar w:fldCharType="separate"/>
        </w:r>
        <w:r w:rsidR="00824725">
          <w:rPr>
            <w:webHidden/>
          </w:rPr>
          <w:t>27</w:t>
        </w:r>
        <w:r w:rsidR="00C7254E" w:rsidRPr="006A1519">
          <w:rPr>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55" w:history="1">
        <w:r w:rsidR="004E1B44" w:rsidRPr="006A1519">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_Toc510599655 \h </w:instrText>
        </w:r>
        <w:r w:rsidR="00C7254E" w:rsidRPr="006A1519">
          <w:rPr>
            <w:b w:val="0"/>
            <w:webHidden/>
          </w:rPr>
        </w:r>
        <w:r w:rsidR="00C7254E" w:rsidRPr="006A1519">
          <w:rPr>
            <w:b w:val="0"/>
            <w:webHidden/>
          </w:rPr>
          <w:fldChar w:fldCharType="separate"/>
        </w:r>
        <w:r w:rsidR="00824725">
          <w:rPr>
            <w:b w:val="0"/>
            <w:webHidden/>
          </w:rPr>
          <w:t>27</w:t>
        </w:r>
        <w:r w:rsidR="00C7254E" w:rsidRPr="006A1519">
          <w:rPr>
            <w:b w:val="0"/>
            <w:webHidden/>
          </w:rPr>
          <w:fldChar w:fldCharType="end"/>
        </w:r>
      </w:hyperlink>
    </w:p>
    <w:p w:rsidR="004E1B44" w:rsidRPr="006A1519" w:rsidRDefault="003D0C95" w:rsidP="006A1519">
      <w:pPr>
        <w:pStyle w:val="1f4"/>
        <w:rPr>
          <w:rFonts w:asciiTheme="minorHAnsi" w:eastAsiaTheme="minorEastAsia" w:hAnsiTheme="minorHAnsi" w:cstheme="minorBidi"/>
          <w:sz w:val="22"/>
          <w:szCs w:val="22"/>
          <w:lang w:eastAsia="ru-RU"/>
        </w:rPr>
      </w:pPr>
      <w:hyperlink w:anchor="_Toc510599656" w:history="1">
        <w:r w:rsidR="004E1B44" w:rsidRPr="006A1519">
          <w:rPr>
            <w:rStyle w:val="a7"/>
          </w:rPr>
          <w:t>Приложение 3</w:t>
        </w:r>
        <w:r w:rsidR="004E1B44" w:rsidRPr="006A1519">
          <w:rPr>
            <w:webHidden/>
          </w:rPr>
          <w:tab/>
        </w:r>
        <w:r w:rsidR="00C7254E" w:rsidRPr="006A1519">
          <w:rPr>
            <w:webHidden/>
          </w:rPr>
          <w:fldChar w:fldCharType="begin"/>
        </w:r>
        <w:r w:rsidR="004E1B44" w:rsidRPr="006A1519">
          <w:rPr>
            <w:webHidden/>
          </w:rPr>
          <w:instrText xml:space="preserve"> PAGEREF _Toc510599656 \h </w:instrText>
        </w:r>
        <w:r w:rsidR="00C7254E" w:rsidRPr="006A1519">
          <w:rPr>
            <w:webHidden/>
          </w:rPr>
        </w:r>
        <w:r w:rsidR="00C7254E" w:rsidRPr="006A1519">
          <w:rPr>
            <w:webHidden/>
          </w:rPr>
          <w:fldChar w:fldCharType="separate"/>
        </w:r>
        <w:r w:rsidR="00824725">
          <w:rPr>
            <w:webHidden/>
          </w:rPr>
          <w:t>28</w:t>
        </w:r>
        <w:r w:rsidR="00C7254E" w:rsidRPr="006A1519">
          <w:rPr>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57" w:history="1">
        <w:r w:rsidR="004E1B44" w:rsidRPr="006A1519">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_Toc510599657 \h </w:instrText>
        </w:r>
        <w:r w:rsidR="00C7254E" w:rsidRPr="006A1519">
          <w:rPr>
            <w:b w:val="0"/>
            <w:webHidden/>
          </w:rPr>
        </w:r>
        <w:r w:rsidR="00C7254E" w:rsidRPr="006A1519">
          <w:rPr>
            <w:b w:val="0"/>
            <w:webHidden/>
          </w:rPr>
          <w:fldChar w:fldCharType="separate"/>
        </w:r>
        <w:r w:rsidR="00824725">
          <w:rPr>
            <w:b w:val="0"/>
            <w:webHidden/>
          </w:rPr>
          <w:t>28</w:t>
        </w:r>
        <w:r w:rsidR="00C7254E" w:rsidRPr="006A1519">
          <w:rPr>
            <w:b w:val="0"/>
            <w:webHidden/>
          </w:rPr>
          <w:fldChar w:fldCharType="end"/>
        </w:r>
      </w:hyperlink>
    </w:p>
    <w:p w:rsidR="004E1B44" w:rsidRPr="006A1519" w:rsidRDefault="003D0C95" w:rsidP="006A1519">
      <w:pPr>
        <w:pStyle w:val="1f4"/>
        <w:rPr>
          <w:rFonts w:asciiTheme="minorHAnsi" w:eastAsiaTheme="minorEastAsia" w:hAnsiTheme="minorHAnsi" w:cstheme="minorBidi"/>
          <w:sz w:val="22"/>
          <w:szCs w:val="22"/>
          <w:lang w:eastAsia="ru-RU"/>
        </w:rPr>
      </w:pPr>
      <w:hyperlink w:anchor="_Toc510599658" w:history="1">
        <w:r w:rsidR="004E1B44" w:rsidRPr="006A1519">
          <w:rPr>
            <w:rStyle w:val="a7"/>
          </w:rPr>
          <w:t>Приложение 4</w:t>
        </w:r>
        <w:r w:rsidR="004E1B44" w:rsidRPr="006A1519">
          <w:rPr>
            <w:webHidden/>
          </w:rPr>
          <w:tab/>
        </w:r>
        <w:r w:rsidR="00C7254E" w:rsidRPr="006A1519">
          <w:rPr>
            <w:webHidden/>
          </w:rPr>
          <w:fldChar w:fldCharType="begin"/>
        </w:r>
        <w:r w:rsidR="004E1B44" w:rsidRPr="006A1519">
          <w:rPr>
            <w:webHidden/>
          </w:rPr>
          <w:instrText xml:space="preserve"> PAGEREF _Toc510599658 \h </w:instrText>
        </w:r>
        <w:r w:rsidR="00C7254E" w:rsidRPr="006A1519">
          <w:rPr>
            <w:webHidden/>
          </w:rPr>
        </w:r>
        <w:r w:rsidR="00C7254E" w:rsidRPr="006A1519">
          <w:rPr>
            <w:webHidden/>
          </w:rPr>
          <w:fldChar w:fldCharType="separate"/>
        </w:r>
        <w:r w:rsidR="00824725">
          <w:rPr>
            <w:webHidden/>
          </w:rPr>
          <w:t>30</w:t>
        </w:r>
        <w:r w:rsidR="00C7254E" w:rsidRPr="006A1519">
          <w:rPr>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59" w:history="1">
        <w:r w:rsidR="004E1B44" w:rsidRPr="006A1519">
          <w:rPr>
            <w:rStyle w:val="a7"/>
            <w:b w:val="0"/>
          </w:rPr>
          <w:t>Форма акта согласования местоположения границ земельного участка</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_Toc510599659 \h </w:instrText>
        </w:r>
        <w:r w:rsidR="00C7254E" w:rsidRPr="006A1519">
          <w:rPr>
            <w:b w:val="0"/>
            <w:webHidden/>
          </w:rPr>
        </w:r>
        <w:r w:rsidR="00C7254E" w:rsidRPr="006A1519">
          <w:rPr>
            <w:b w:val="0"/>
            <w:webHidden/>
          </w:rPr>
          <w:fldChar w:fldCharType="separate"/>
        </w:r>
        <w:r w:rsidR="00824725">
          <w:rPr>
            <w:b w:val="0"/>
            <w:webHidden/>
          </w:rPr>
          <w:t>30</w:t>
        </w:r>
        <w:r w:rsidR="00C7254E" w:rsidRPr="006A1519">
          <w:rPr>
            <w:b w:val="0"/>
            <w:webHidden/>
          </w:rPr>
          <w:fldChar w:fldCharType="end"/>
        </w:r>
      </w:hyperlink>
    </w:p>
    <w:p w:rsidR="004E1B44" w:rsidRPr="006A1519" w:rsidRDefault="003D0C95" w:rsidP="006A1519">
      <w:pPr>
        <w:pStyle w:val="1f4"/>
        <w:rPr>
          <w:rFonts w:asciiTheme="minorHAnsi" w:eastAsiaTheme="minorEastAsia" w:hAnsiTheme="minorHAnsi" w:cstheme="minorBidi"/>
          <w:sz w:val="22"/>
          <w:szCs w:val="22"/>
          <w:lang w:eastAsia="ru-RU"/>
        </w:rPr>
      </w:pPr>
      <w:hyperlink w:anchor="_Toc510599660" w:history="1">
        <w:r w:rsidR="004E1B44" w:rsidRPr="006A1519">
          <w:rPr>
            <w:rStyle w:val="a7"/>
          </w:rPr>
          <w:t>Приложение 5</w:t>
        </w:r>
        <w:r w:rsidR="004E1B44" w:rsidRPr="006A1519">
          <w:rPr>
            <w:webHidden/>
          </w:rPr>
          <w:tab/>
        </w:r>
        <w:r w:rsidR="00C7254E" w:rsidRPr="006A1519">
          <w:rPr>
            <w:webHidden/>
          </w:rPr>
          <w:fldChar w:fldCharType="begin"/>
        </w:r>
        <w:r w:rsidR="004E1B44" w:rsidRPr="006A1519">
          <w:rPr>
            <w:webHidden/>
          </w:rPr>
          <w:instrText xml:space="preserve"> PAGEREF _Toc510599660 \h </w:instrText>
        </w:r>
        <w:r w:rsidR="00C7254E" w:rsidRPr="006A1519">
          <w:rPr>
            <w:webHidden/>
          </w:rPr>
        </w:r>
        <w:r w:rsidR="00C7254E" w:rsidRPr="006A1519">
          <w:rPr>
            <w:webHidden/>
          </w:rPr>
          <w:fldChar w:fldCharType="separate"/>
        </w:r>
        <w:r w:rsidR="00824725">
          <w:rPr>
            <w:webHidden/>
          </w:rPr>
          <w:t>32</w:t>
        </w:r>
        <w:r w:rsidR="00C7254E" w:rsidRPr="006A1519">
          <w:rPr>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61" w:history="1">
        <w:r w:rsidR="004E1B44" w:rsidRPr="006A1519">
          <w:rPr>
            <w:rStyle w:val="a7"/>
            <w:b w:val="0"/>
          </w:rPr>
          <w:t>Форма решения об отказе в предоставлении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_Toc510599661 \h </w:instrText>
        </w:r>
        <w:r w:rsidR="00C7254E" w:rsidRPr="006A1519">
          <w:rPr>
            <w:b w:val="0"/>
            <w:webHidden/>
          </w:rPr>
        </w:r>
        <w:r w:rsidR="00C7254E" w:rsidRPr="006A1519">
          <w:rPr>
            <w:b w:val="0"/>
            <w:webHidden/>
          </w:rPr>
          <w:fldChar w:fldCharType="separate"/>
        </w:r>
        <w:r w:rsidR="00824725">
          <w:rPr>
            <w:b w:val="0"/>
            <w:webHidden/>
          </w:rPr>
          <w:t>32</w:t>
        </w:r>
        <w:r w:rsidR="00C7254E" w:rsidRPr="006A1519">
          <w:rPr>
            <w:b w:val="0"/>
            <w:webHidden/>
          </w:rPr>
          <w:fldChar w:fldCharType="end"/>
        </w:r>
      </w:hyperlink>
    </w:p>
    <w:p w:rsidR="004E1B44" w:rsidRPr="006A1519" w:rsidRDefault="003D0C95" w:rsidP="006A1519">
      <w:pPr>
        <w:pStyle w:val="1f4"/>
        <w:rPr>
          <w:rFonts w:asciiTheme="minorHAnsi" w:eastAsiaTheme="minorEastAsia" w:hAnsiTheme="minorHAnsi" w:cstheme="minorBidi"/>
          <w:sz w:val="22"/>
          <w:szCs w:val="22"/>
          <w:lang w:eastAsia="ru-RU"/>
        </w:rPr>
      </w:pPr>
      <w:hyperlink w:anchor="_Toc510599662" w:history="1">
        <w:r w:rsidR="004E1B44" w:rsidRPr="006A1519">
          <w:rPr>
            <w:rStyle w:val="a7"/>
          </w:rPr>
          <w:t>Приложение 6</w:t>
        </w:r>
        <w:r w:rsidR="004E1B44" w:rsidRPr="006A1519">
          <w:rPr>
            <w:webHidden/>
          </w:rPr>
          <w:tab/>
        </w:r>
        <w:r w:rsidR="00C7254E" w:rsidRPr="006A1519">
          <w:rPr>
            <w:webHidden/>
          </w:rPr>
          <w:fldChar w:fldCharType="begin"/>
        </w:r>
        <w:r w:rsidR="004E1B44" w:rsidRPr="006A1519">
          <w:rPr>
            <w:webHidden/>
          </w:rPr>
          <w:instrText xml:space="preserve"> PAGEREF _Toc510599662 \h </w:instrText>
        </w:r>
        <w:r w:rsidR="00C7254E" w:rsidRPr="006A1519">
          <w:rPr>
            <w:webHidden/>
          </w:rPr>
        </w:r>
        <w:r w:rsidR="00C7254E" w:rsidRPr="006A1519">
          <w:rPr>
            <w:webHidden/>
          </w:rPr>
          <w:fldChar w:fldCharType="separate"/>
        </w:r>
        <w:r w:rsidR="00824725">
          <w:rPr>
            <w:webHidden/>
          </w:rPr>
          <w:t>34</w:t>
        </w:r>
        <w:r w:rsidR="00C7254E" w:rsidRPr="006A1519">
          <w:rPr>
            <w:webHidden/>
          </w:rPr>
          <w:fldChar w:fldCharType="end"/>
        </w:r>
      </w:hyperlink>
    </w:p>
    <w:p w:rsidR="004E1B44" w:rsidRPr="006A1519" w:rsidRDefault="003D0C95" w:rsidP="00A075D5">
      <w:pPr>
        <w:pStyle w:val="2e"/>
        <w:jc w:val="both"/>
        <w:rPr>
          <w:rFonts w:asciiTheme="minorHAnsi" w:eastAsiaTheme="minorEastAsia" w:hAnsiTheme="minorHAnsi" w:cstheme="minorBidi"/>
          <w:b w:val="0"/>
          <w:sz w:val="22"/>
          <w:szCs w:val="22"/>
          <w:lang w:eastAsia="ru-RU"/>
        </w:rPr>
      </w:pPr>
      <w:hyperlink w:anchor="_Toc510599663" w:history="1">
        <w:r w:rsidR="004E1B44" w:rsidRPr="006A1519">
          <w:rPr>
            <w:rStyle w:val="a7"/>
            <w:b w:val="0"/>
          </w:rPr>
          <w:t>Список нормативных актов, в соответствии с которыми осуществляется предоставление Муниципальной услуги</w:t>
        </w:r>
        <w:r w:rsidR="004E1B44" w:rsidRPr="006A1519">
          <w:rPr>
            <w:b w:val="0"/>
            <w:webHidden/>
          </w:rPr>
          <w:tab/>
        </w:r>
        <w:r w:rsidR="00C7254E" w:rsidRPr="006A1519">
          <w:rPr>
            <w:b w:val="0"/>
            <w:webHidden/>
          </w:rPr>
          <w:fldChar w:fldCharType="begin"/>
        </w:r>
        <w:r w:rsidR="004E1B44" w:rsidRPr="006A1519">
          <w:rPr>
            <w:b w:val="0"/>
            <w:webHidden/>
          </w:rPr>
          <w:instrText xml:space="preserve"> PAGEREF _Toc510599663 \h </w:instrText>
        </w:r>
        <w:r w:rsidR="00C7254E" w:rsidRPr="006A1519">
          <w:rPr>
            <w:b w:val="0"/>
            <w:webHidden/>
          </w:rPr>
        </w:r>
        <w:r w:rsidR="00C7254E" w:rsidRPr="006A1519">
          <w:rPr>
            <w:b w:val="0"/>
            <w:webHidden/>
          </w:rPr>
          <w:fldChar w:fldCharType="separate"/>
        </w:r>
        <w:r w:rsidR="00824725">
          <w:rPr>
            <w:b w:val="0"/>
            <w:webHidden/>
          </w:rPr>
          <w:t>34</w:t>
        </w:r>
        <w:r w:rsidR="00C7254E" w:rsidRPr="006A1519">
          <w:rPr>
            <w:b w:val="0"/>
            <w:webHidden/>
          </w:rPr>
          <w:fldChar w:fldCharType="end"/>
        </w:r>
      </w:hyperlink>
    </w:p>
    <w:p w:rsidR="004E1B44" w:rsidRPr="004E1B44" w:rsidRDefault="003D0C95" w:rsidP="006A1519">
      <w:pPr>
        <w:pStyle w:val="1f4"/>
        <w:rPr>
          <w:rFonts w:asciiTheme="minorHAnsi" w:eastAsiaTheme="minorEastAsia" w:hAnsiTheme="minorHAnsi" w:cstheme="minorBidi"/>
          <w:sz w:val="22"/>
          <w:szCs w:val="22"/>
          <w:lang w:eastAsia="ru-RU"/>
        </w:rPr>
      </w:pPr>
      <w:hyperlink w:anchor="_Toc510599664" w:history="1">
        <w:r w:rsidR="004E1B44" w:rsidRPr="006A1519">
          <w:rPr>
            <w:rStyle w:val="a7"/>
          </w:rPr>
          <w:t>Приложение 7</w:t>
        </w:r>
        <w:r w:rsidR="004E1B44" w:rsidRPr="006A1519">
          <w:rPr>
            <w:webHidden/>
          </w:rPr>
          <w:tab/>
        </w:r>
        <w:r w:rsidR="00C7254E" w:rsidRPr="006A1519">
          <w:rPr>
            <w:webHidden/>
          </w:rPr>
          <w:fldChar w:fldCharType="begin"/>
        </w:r>
        <w:r w:rsidR="004E1B44" w:rsidRPr="006A1519">
          <w:rPr>
            <w:webHidden/>
          </w:rPr>
          <w:instrText xml:space="preserve"> PAGEREF _Toc510599664 \h </w:instrText>
        </w:r>
        <w:r w:rsidR="00C7254E" w:rsidRPr="006A1519">
          <w:rPr>
            <w:webHidden/>
          </w:rPr>
        </w:r>
        <w:r w:rsidR="00C7254E" w:rsidRPr="006A1519">
          <w:rPr>
            <w:webHidden/>
          </w:rPr>
          <w:fldChar w:fldCharType="separate"/>
        </w:r>
        <w:r w:rsidR="00824725">
          <w:rPr>
            <w:webHidden/>
          </w:rPr>
          <w:t>36</w:t>
        </w:r>
        <w:r w:rsidR="00C7254E" w:rsidRPr="006A1519">
          <w:rPr>
            <w:webHidden/>
          </w:rPr>
          <w:fldChar w:fldCharType="end"/>
        </w:r>
      </w:hyperlink>
    </w:p>
    <w:p w:rsidR="004E1B44" w:rsidRPr="004E1B44" w:rsidRDefault="003D0C95" w:rsidP="00A075D5">
      <w:pPr>
        <w:pStyle w:val="2e"/>
        <w:jc w:val="both"/>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_Toc510599665 \h </w:instrText>
        </w:r>
        <w:r w:rsidR="00C7254E" w:rsidRPr="004E1B44">
          <w:rPr>
            <w:b w:val="0"/>
            <w:webHidden/>
          </w:rPr>
        </w:r>
        <w:r w:rsidR="00C7254E" w:rsidRPr="004E1B44">
          <w:rPr>
            <w:b w:val="0"/>
            <w:webHidden/>
          </w:rPr>
          <w:fldChar w:fldCharType="separate"/>
        </w:r>
        <w:r w:rsidR="00824725">
          <w:rPr>
            <w:b w:val="0"/>
            <w:webHidden/>
          </w:rPr>
          <w:t>36</w:t>
        </w:r>
        <w:r w:rsidR="00C7254E" w:rsidRPr="004E1B44">
          <w:rPr>
            <w:b w:val="0"/>
            <w:webHidden/>
          </w:rPr>
          <w:fldChar w:fldCharType="end"/>
        </w:r>
      </w:hyperlink>
    </w:p>
    <w:p w:rsidR="004E1B44" w:rsidRPr="004E1B44" w:rsidRDefault="003D0C95" w:rsidP="006A1519">
      <w:pPr>
        <w:pStyle w:val="1f4"/>
        <w:rPr>
          <w:rFonts w:asciiTheme="minorHAnsi" w:eastAsiaTheme="minorEastAsia" w:hAnsiTheme="minorHAnsi" w:cstheme="minorBidi"/>
          <w:sz w:val="22"/>
          <w:szCs w:val="22"/>
          <w:lang w:eastAsia="ru-RU"/>
        </w:rPr>
      </w:pPr>
      <w:hyperlink w:anchor="_Toc510599666" w:history="1">
        <w:r w:rsidR="004E1B44" w:rsidRPr="006A1519">
          <w:rPr>
            <w:rStyle w:val="a7"/>
          </w:rPr>
          <w:t>Приложение 8</w:t>
        </w:r>
        <w:r w:rsidR="004E1B44" w:rsidRPr="006A1519">
          <w:rPr>
            <w:webHidden/>
          </w:rPr>
          <w:tab/>
        </w:r>
        <w:r w:rsidR="00C7254E" w:rsidRPr="004E1B44">
          <w:rPr>
            <w:webHidden/>
          </w:rPr>
          <w:fldChar w:fldCharType="begin"/>
        </w:r>
        <w:r w:rsidR="004E1B44" w:rsidRPr="004E1B44">
          <w:rPr>
            <w:webHidden/>
          </w:rPr>
          <w:instrText xml:space="preserve"> PAGEREF _Toc510599666 \h </w:instrText>
        </w:r>
        <w:r w:rsidR="00C7254E" w:rsidRPr="004E1B44">
          <w:rPr>
            <w:webHidden/>
          </w:rPr>
        </w:r>
        <w:r w:rsidR="00C7254E" w:rsidRPr="004E1B44">
          <w:rPr>
            <w:webHidden/>
          </w:rPr>
          <w:fldChar w:fldCharType="separate"/>
        </w:r>
        <w:r w:rsidR="00824725">
          <w:rPr>
            <w:webHidden/>
          </w:rPr>
          <w:t>37</w:t>
        </w:r>
        <w:r w:rsidR="00C7254E" w:rsidRPr="004E1B44">
          <w:rPr>
            <w:webHidden/>
          </w:rPr>
          <w:fldChar w:fldCharType="end"/>
        </w:r>
      </w:hyperlink>
    </w:p>
    <w:p w:rsidR="004E1B44" w:rsidRPr="004E1B44" w:rsidRDefault="003D0C95" w:rsidP="00A075D5">
      <w:pPr>
        <w:pStyle w:val="2e"/>
        <w:jc w:val="both"/>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_Toc510599667 \h </w:instrText>
        </w:r>
        <w:r w:rsidR="00C7254E" w:rsidRPr="004E1B44">
          <w:rPr>
            <w:b w:val="0"/>
            <w:webHidden/>
          </w:rPr>
        </w:r>
        <w:r w:rsidR="00C7254E" w:rsidRPr="004E1B44">
          <w:rPr>
            <w:b w:val="0"/>
            <w:webHidden/>
          </w:rPr>
          <w:fldChar w:fldCharType="separate"/>
        </w:r>
        <w:r w:rsidR="00824725">
          <w:rPr>
            <w:b w:val="0"/>
            <w:webHidden/>
          </w:rPr>
          <w:t>37</w:t>
        </w:r>
        <w:r w:rsidR="00C7254E" w:rsidRPr="004E1B44">
          <w:rPr>
            <w:b w:val="0"/>
            <w:webHidden/>
          </w:rPr>
          <w:fldChar w:fldCharType="end"/>
        </w:r>
      </w:hyperlink>
    </w:p>
    <w:p w:rsidR="004E1B44" w:rsidRPr="004E1B44" w:rsidRDefault="003D0C95" w:rsidP="006A1519">
      <w:pPr>
        <w:pStyle w:val="1f4"/>
        <w:rPr>
          <w:rFonts w:asciiTheme="minorHAnsi" w:eastAsiaTheme="minorEastAsia" w:hAnsiTheme="minorHAnsi" w:cstheme="minorBidi"/>
          <w:sz w:val="22"/>
          <w:szCs w:val="22"/>
          <w:lang w:eastAsia="ru-RU"/>
        </w:rPr>
      </w:pPr>
      <w:hyperlink w:anchor="_Toc510599668" w:history="1">
        <w:r w:rsidR="004E1B44" w:rsidRPr="006A1519">
          <w:rPr>
            <w:rStyle w:val="a7"/>
          </w:rPr>
          <w:t>Приложение 9</w:t>
        </w:r>
        <w:r w:rsidR="004E1B44" w:rsidRPr="006A1519">
          <w:rPr>
            <w:webHidden/>
          </w:rPr>
          <w:tab/>
        </w:r>
        <w:r w:rsidR="00C7254E" w:rsidRPr="004E1B44">
          <w:rPr>
            <w:webHidden/>
          </w:rPr>
          <w:fldChar w:fldCharType="begin"/>
        </w:r>
        <w:r w:rsidR="004E1B44" w:rsidRPr="004E1B44">
          <w:rPr>
            <w:webHidden/>
          </w:rPr>
          <w:instrText xml:space="preserve"> PAGEREF _Toc510599668 \h </w:instrText>
        </w:r>
        <w:r w:rsidR="00C7254E" w:rsidRPr="004E1B44">
          <w:rPr>
            <w:webHidden/>
          </w:rPr>
        </w:r>
        <w:r w:rsidR="00C7254E" w:rsidRPr="004E1B44">
          <w:rPr>
            <w:webHidden/>
          </w:rPr>
          <w:fldChar w:fldCharType="separate"/>
        </w:r>
        <w:r w:rsidR="00824725">
          <w:rPr>
            <w:webHidden/>
          </w:rPr>
          <w:t>39</w:t>
        </w:r>
        <w:r w:rsidR="00C7254E" w:rsidRPr="004E1B44">
          <w:rPr>
            <w:webHidden/>
          </w:rPr>
          <w:fldChar w:fldCharType="end"/>
        </w:r>
      </w:hyperlink>
    </w:p>
    <w:p w:rsidR="004E1B44" w:rsidRPr="004E1B44" w:rsidRDefault="003D0C95" w:rsidP="00A075D5">
      <w:pPr>
        <w:pStyle w:val="2e"/>
        <w:jc w:val="both"/>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_Toc510599669 \h </w:instrText>
        </w:r>
        <w:r w:rsidR="00C7254E" w:rsidRPr="004E1B44">
          <w:rPr>
            <w:b w:val="0"/>
            <w:webHidden/>
          </w:rPr>
        </w:r>
        <w:r w:rsidR="00C7254E" w:rsidRPr="004E1B44">
          <w:rPr>
            <w:b w:val="0"/>
            <w:webHidden/>
          </w:rPr>
          <w:fldChar w:fldCharType="separate"/>
        </w:r>
        <w:r w:rsidR="00824725">
          <w:rPr>
            <w:b w:val="0"/>
            <w:webHidden/>
          </w:rPr>
          <w:t>39</w:t>
        </w:r>
        <w:r w:rsidR="00C7254E" w:rsidRPr="004E1B44">
          <w:rPr>
            <w:b w:val="0"/>
            <w:webHidden/>
          </w:rPr>
          <w:fldChar w:fldCharType="end"/>
        </w:r>
      </w:hyperlink>
    </w:p>
    <w:p w:rsidR="004E1B44" w:rsidRPr="004E1B44" w:rsidRDefault="003D0C95" w:rsidP="006A1519">
      <w:pPr>
        <w:pStyle w:val="1f4"/>
        <w:rPr>
          <w:rFonts w:asciiTheme="minorHAnsi" w:eastAsiaTheme="minorEastAsia" w:hAnsiTheme="minorHAnsi" w:cstheme="minorBidi"/>
          <w:sz w:val="22"/>
          <w:szCs w:val="22"/>
          <w:lang w:eastAsia="ru-RU"/>
        </w:rPr>
      </w:pPr>
      <w:hyperlink w:anchor="_Toc510599670" w:history="1">
        <w:r w:rsidR="004E1B44" w:rsidRPr="006A1519">
          <w:rPr>
            <w:rStyle w:val="a7"/>
          </w:rPr>
          <w:t>Приложение 10</w:t>
        </w:r>
        <w:r w:rsidR="004E1B44" w:rsidRPr="004E1B44">
          <w:rPr>
            <w:webHidden/>
          </w:rPr>
          <w:tab/>
        </w:r>
        <w:r w:rsidR="00C7254E" w:rsidRPr="004E1B44">
          <w:rPr>
            <w:webHidden/>
          </w:rPr>
          <w:fldChar w:fldCharType="begin"/>
        </w:r>
        <w:r w:rsidR="004E1B44" w:rsidRPr="004E1B44">
          <w:rPr>
            <w:webHidden/>
          </w:rPr>
          <w:instrText xml:space="preserve"> PAGEREF _Toc510599670 \h </w:instrText>
        </w:r>
        <w:r w:rsidR="00C7254E" w:rsidRPr="004E1B44">
          <w:rPr>
            <w:webHidden/>
          </w:rPr>
        </w:r>
        <w:r w:rsidR="00C7254E" w:rsidRPr="004E1B44">
          <w:rPr>
            <w:webHidden/>
          </w:rPr>
          <w:fldChar w:fldCharType="separate"/>
        </w:r>
        <w:r w:rsidR="00824725">
          <w:rPr>
            <w:webHidden/>
          </w:rPr>
          <w:t>46</w:t>
        </w:r>
        <w:r w:rsidR="00C7254E" w:rsidRPr="004E1B44">
          <w:rPr>
            <w:webHidden/>
          </w:rPr>
          <w:fldChar w:fldCharType="end"/>
        </w:r>
      </w:hyperlink>
    </w:p>
    <w:p w:rsidR="004E1B44" w:rsidRPr="004E1B44" w:rsidRDefault="003D0C95" w:rsidP="00A075D5">
      <w:pPr>
        <w:pStyle w:val="2e"/>
        <w:jc w:val="both"/>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_Toc510599671 \h </w:instrText>
        </w:r>
        <w:r w:rsidR="00C7254E" w:rsidRPr="004E1B44">
          <w:rPr>
            <w:b w:val="0"/>
            <w:webHidden/>
          </w:rPr>
        </w:r>
        <w:r w:rsidR="00C7254E" w:rsidRPr="004E1B44">
          <w:rPr>
            <w:b w:val="0"/>
            <w:webHidden/>
          </w:rPr>
          <w:fldChar w:fldCharType="separate"/>
        </w:r>
        <w:r w:rsidR="00824725">
          <w:rPr>
            <w:b w:val="0"/>
            <w:webHidden/>
          </w:rPr>
          <w:t>46</w:t>
        </w:r>
        <w:r w:rsidR="00C7254E" w:rsidRPr="004E1B44">
          <w:rPr>
            <w:b w:val="0"/>
            <w:webHidden/>
          </w:rPr>
          <w:fldChar w:fldCharType="end"/>
        </w:r>
      </w:hyperlink>
    </w:p>
    <w:p w:rsidR="004E1B44" w:rsidRPr="004E1B44" w:rsidRDefault="003D0C95" w:rsidP="006A1519">
      <w:pPr>
        <w:pStyle w:val="1f4"/>
        <w:rPr>
          <w:rFonts w:asciiTheme="minorHAnsi" w:eastAsiaTheme="minorEastAsia" w:hAnsiTheme="minorHAnsi" w:cstheme="minorBidi"/>
          <w:sz w:val="22"/>
          <w:szCs w:val="22"/>
          <w:lang w:eastAsia="ru-RU"/>
        </w:rPr>
      </w:pPr>
      <w:hyperlink w:anchor="_Toc510599672" w:history="1">
        <w:r w:rsidR="004E1B44" w:rsidRPr="006A1519">
          <w:rPr>
            <w:rStyle w:val="a7"/>
          </w:rPr>
          <w:t>Приложение 11</w:t>
        </w:r>
        <w:r w:rsidR="004E1B44" w:rsidRPr="006A1519">
          <w:rPr>
            <w:webHidden/>
          </w:rPr>
          <w:tab/>
        </w:r>
        <w:r w:rsidR="00C7254E" w:rsidRPr="004E1B44">
          <w:rPr>
            <w:webHidden/>
          </w:rPr>
          <w:fldChar w:fldCharType="begin"/>
        </w:r>
        <w:r w:rsidR="004E1B44" w:rsidRPr="004E1B44">
          <w:rPr>
            <w:webHidden/>
          </w:rPr>
          <w:instrText xml:space="preserve"> PAGEREF _Toc510599672 \h </w:instrText>
        </w:r>
        <w:r w:rsidR="00C7254E" w:rsidRPr="004E1B44">
          <w:rPr>
            <w:webHidden/>
          </w:rPr>
        </w:r>
        <w:r w:rsidR="00C7254E" w:rsidRPr="004E1B44">
          <w:rPr>
            <w:webHidden/>
          </w:rPr>
          <w:fldChar w:fldCharType="separate"/>
        </w:r>
        <w:r w:rsidR="00824725">
          <w:rPr>
            <w:webHidden/>
          </w:rPr>
          <w:t>48</w:t>
        </w:r>
        <w:r w:rsidR="00C7254E" w:rsidRPr="004E1B44">
          <w:rPr>
            <w:webHidden/>
          </w:rPr>
          <w:fldChar w:fldCharType="end"/>
        </w:r>
      </w:hyperlink>
    </w:p>
    <w:p w:rsidR="004E1B44" w:rsidRPr="004E1B44" w:rsidRDefault="003D0C95" w:rsidP="00A075D5">
      <w:pPr>
        <w:pStyle w:val="2e"/>
        <w:jc w:val="both"/>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_Toc510599673 \h </w:instrText>
        </w:r>
        <w:r w:rsidR="00C7254E" w:rsidRPr="004E1B44">
          <w:rPr>
            <w:b w:val="0"/>
            <w:webHidden/>
          </w:rPr>
        </w:r>
        <w:r w:rsidR="00C7254E" w:rsidRPr="004E1B44">
          <w:rPr>
            <w:b w:val="0"/>
            <w:webHidden/>
          </w:rPr>
          <w:fldChar w:fldCharType="separate"/>
        </w:r>
        <w:r w:rsidR="00824725">
          <w:rPr>
            <w:b w:val="0"/>
            <w:webHidden/>
          </w:rPr>
          <w:t>48</w:t>
        </w:r>
        <w:r w:rsidR="00C7254E" w:rsidRPr="004E1B44">
          <w:rPr>
            <w:b w:val="0"/>
            <w:webHidden/>
          </w:rPr>
          <w:fldChar w:fldCharType="end"/>
        </w:r>
      </w:hyperlink>
    </w:p>
    <w:p w:rsidR="004E1B44" w:rsidRPr="004E1B44" w:rsidRDefault="003D0C95" w:rsidP="006A1519">
      <w:pPr>
        <w:pStyle w:val="1f4"/>
        <w:rPr>
          <w:rFonts w:asciiTheme="minorHAnsi" w:eastAsiaTheme="minorEastAsia" w:hAnsiTheme="minorHAnsi" w:cstheme="minorBidi"/>
          <w:sz w:val="22"/>
          <w:szCs w:val="22"/>
          <w:lang w:eastAsia="ru-RU"/>
        </w:rPr>
      </w:pPr>
      <w:hyperlink w:anchor="_Toc510599674" w:history="1">
        <w:r w:rsidR="004E1B44" w:rsidRPr="006A1519">
          <w:rPr>
            <w:rStyle w:val="a7"/>
          </w:rPr>
          <w:t>Приложение 12</w:t>
        </w:r>
        <w:r w:rsidR="004E1B44" w:rsidRPr="004E1B44">
          <w:rPr>
            <w:webHidden/>
          </w:rPr>
          <w:tab/>
        </w:r>
        <w:r w:rsidR="00C7254E" w:rsidRPr="004E1B44">
          <w:rPr>
            <w:webHidden/>
          </w:rPr>
          <w:fldChar w:fldCharType="begin"/>
        </w:r>
        <w:r w:rsidR="004E1B44" w:rsidRPr="004E1B44">
          <w:rPr>
            <w:webHidden/>
          </w:rPr>
          <w:instrText xml:space="preserve"> PAGEREF _Toc510599674 \h </w:instrText>
        </w:r>
        <w:r w:rsidR="00C7254E" w:rsidRPr="004E1B44">
          <w:rPr>
            <w:webHidden/>
          </w:rPr>
        </w:r>
        <w:r w:rsidR="00C7254E" w:rsidRPr="004E1B44">
          <w:rPr>
            <w:webHidden/>
          </w:rPr>
          <w:fldChar w:fldCharType="separate"/>
        </w:r>
        <w:r w:rsidR="00824725">
          <w:rPr>
            <w:webHidden/>
          </w:rPr>
          <w:t>49</w:t>
        </w:r>
        <w:r w:rsidR="00C7254E" w:rsidRPr="004E1B44">
          <w:rPr>
            <w:webHidden/>
          </w:rPr>
          <w:fldChar w:fldCharType="end"/>
        </w:r>
      </w:hyperlink>
    </w:p>
    <w:p w:rsidR="004E1B44" w:rsidRPr="004E1B44" w:rsidRDefault="003D0C95" w:rsidP="00A075D5">
      <w:pPr>
        <w:pStyle w:val="2e"/>
        <w:jc w:val="both"/>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_Toc510599675 \h </w:instrText>
        </w:r>
        <w:r w:rsidR="00C7254E" w:rsidRPr="004E1B44">
          <w:rPr>
            <w:b w:val="0"/>
            <w:webHidden/>
          </w:rPr>
        </w:r>
        <w:r w:rsidR="00C7254E" w:rsidRPr="004E1B44">
          <w:rPr>
            <w:b w:val="0"/>
            <w:webHidden/>
          </w:rPr>
          <w:fldChar w:fldCharType="separate"/>
        </w:r>
        <w:r w:rsidR="00824725">
          <w:rPr>
            <w:b w:val="0"/>
            <w:webHidden/>
          </w:rPr>
          <w:t>49</w:t>
        </w:r>
        <w:r w:rsidR="00C7254E" w:rsidRPr="004E1B44">
          <w:rPr>
            <w:b w:val="0"/>
            <w:webHidden/>
          </w:rPr>
          <w:fldChar w:fldCharType="end"/>
        </w:r>
      </w:hyperlink>
    </w:p>
    <w:p w:rsidR="004E1B44" w:rsidRPr="004E1B44" w:rsidRDefault="003D0C95" w:rsidP="006A1519">
      <w:pPr>
        <w:pStyle w:val="1f4"/>
        <w:rPr>
          <w:rFonts w:asciiTheme="minorHAnsi" w:eastAsiaTheme="minorEastAsia" w:hAnsiTheme="minorHAnsi" w:cstheme="minorBidi"/>
          <w:sz w:val="22"/>
          <w:szCs w:val="22"/>
          <w:lang w:eastAsia="ru-RU"/>
        </w:rPr>
      </w:pPr>
      <w:hyperlink w:anchor="_Toc510599676" w:history="1">
        <w:r w:rsidR="004E1B44" w:rsidRPr="006A1519">
          <w:rPr>
            <w:rStyle w:val="a7"/>
          </w:rPr>
          <w:t>Приложение 13</w:t>
        </w:r>
        <w:r w:rsidR="004E1B44" w:rsidRPr="006A1519">
          <w:rPr>
            <w:webHidden/>
          </w:rPr>
          <w:tab/>
        </w:r>
        <w:r w:rsidR="00C7254E" w:rsidRPr="004E1B44">
          <w:rPr>
            <w:webHidden/>
          </w:rPr>
          <w:fldChar w:fldCharType="begin"/>
        </w:r>
        <w:r w:rsidR="004E1B44" w:rsidRPr="004E1B44">
          <w:rPr>
            <w:webHidden/>
          </w:rPr>
          <w:instrText xml:space="preserve"> PAGEREF _Toc510599676 \h </w:instrText>
        </w:r>
        <w:r w:rsidR="00C7254E" w:rsidRPr="004E1B44">
          <w:rPr>
            <w:webHidden/>
          </w:rPr>
        </w:r>
        <w:r w:rsidR="00C7254E" w:rsidRPr="004E1B44">
          <w:rPr>
            <w:webHidden/>
          </w:rPr>
          <w:fldChar w:fldCharType="separate"/>
        </w:r>
        <w:r w:rsidR="00824725">
          <w:rPr>
            <w:webHidden/>
          </w:rPr>
          <w:t>50</w:t>
        </w:r>
        <w:r w:rsidR="00C7254E" w:rsidRPr="004E1B44">
          <w:rPr>
            <w:webHidden/>
          </w:rPr>
          <w:fldChar w:fldCharType="end"/>
        </w:r>
      </w:hyperlink>
    </w:p>
    <w:p w:rsidR="004E1B44" w:rsidRPr="004E1B44" w:rsidRDefault="003D0C95" w:rsidP="00A075D5">
      <w:pPr>
        <w:pStyle w:val="2e"/>
        <w:jc w:val="both"/>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_Toc510599677 \h </w:instrText>
        </w:r>
        <w:r w:rsidR="00C7254E" w:rsidRPr="004E1B44">
          <w:rPr>
            <w:b w:val="0"/>
            <w:webHidden/>
          </w:rPr>
        </w:r>
        <w:r w:rsidR="00C7254E" w:rsidRPr="004E1B44">
          <w:rPr>
            <w:b w:val="0"/>
            <w:webHidden/>
          </w:rPr>
          <w:fldChar w:fldCharType="separate"/>
        </w:r>
        <w:r w:rsidR="00824725">
          <w:rPr>
            <w:b w:val="0"/>
            <w:webHidden/>
          </w:rPr>
          <w:t>50</w:t>
        </w:r>
        <w:r w:rsidR="00C7254E" w:rsidRPr="004E1B44">
          <w:rPr>
            <w:b w:val="0"/>
            <w:webHidden/>
          </w:rPr>
          <w:fldChar w:fldCharType="end"/>
        </w:r>
      </w:hyperlink>
    </w:p>
    <w:p w:rsidR="004E1B44" w:rsidRPr="004E1B44" w:rsidRDefault="003D0C95" w:rsidP="006A1519">
      <w:pPr>
        <w:pStyle w:val="1f4"/>
        <w:rPr>
          <w:rFonts w:asciiTheme="minorHAnsi" w:eastAsiaTheme="minorEastAsia" w:hAnsiTheme="minorHAnsi" w:cstheme="minorBidi"/>
          <w:sz w:val="22"/>
          <w:szCs w:val="22"/>
          <w:lang w:eastAsia="ru-RU"/>
        </w:rPr>
      </w:pPr>
      <w:hyperlink w:anchor="_Toc510599678" w:history="1">
        <w:r w:rsidR="004E1B44" w:rsidRPr="006A1519">
          <w:rPr>
            <w:rStyle w:val="a7"/>
          </w:rPr>
          <w:t>Приложение 14</w:t>
        </w:r>
        <w:r w:rsidR="004E1B44" w:rsidRPr="006A1519">
          <w:rPr>
            <w:webHidden/>
          </w:rPr>
          <w:tab/>
        </w:r>
        <w:r w:rsidR="00C7254E" w:rsidRPr="004E1B44">
          <w:rPr>
            <w:webHidden/>
          </w:rPr>
          <w:fldChar w:fldCharType="begin"/>
        </w:r>
        <w:r w:rsidR="004E1B44" w:rsidRPr="004E1B44">
          <w:rPr>
            <w:webHidden/>
          </w:rPr>
          <w:instrText xml:space="preserve"> PAGEREF _Toc510599678 \h </w:instrText>
        </w:r>
        <w:r w:rsidR="00C7254E" w:rsidRPr="004E1B44">
          <w:rPr>
            <w:webHidden/>
          </w:rPr>
        </w:r>
        <w:r w:rsidR="00C7254E" w:rsidRPr="004E1B44">
          <w:rPr>
            <w:webHidden/>
          </w:rPr>
          <w:fldChar w:fldCharType="separate"/>
        </w:r>
        <w:r w:rsidR="00824725">
          <w:rPr>
            <w:webHidden/>
          </w:rPr>
          <w:t>52</w:t>
        </w:r>
        <w:r w:rsidR="00C7254E" w:rsidRPr="004E1B44">
          <w:rPr>
            <w:webHidden/>
          </w:rPr>
          <w:fldChar w:fldCharType="end"/>
        </w:r>
      </w:hyperlink>
    </w:p>
    <w:p w:rsidR="004E1B44" w:rsidRPr="004E1B44" w:rsidRDefault="003D0C95" w:rsidP="00A075D5">
      <w:pPr>
        <w:pStyle w:val="2e"/>
        <w:jc w:val="both"/>
        <w:rPr>
          <w:rFonts w:asciiTheme="minorHAnsi" w:eastAsiaTheme="minorEastAsia" w:hAnsiTheme="minorHAnsi" w:cstheme="minorBidi"/>
          <w:b w:val="0"/>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_Toc510599679 \h </w:instrText>
        </w:r>
        <w:r w:rsidR="00C7254E" w:rsidRPr="004E1B44">
          <w:rPr>
            <w:b w:val="0"/>
            <w:webHidden/>
          </w:rPr>
        </w:r>
        <w:r w:rsidR="00C7254E" w:rsidRPr="004E1B44">
          <w:rPr>
            <w:b w:val="0"/>
            <w:webHidden/>
          </w:rPr>
          <w:fldChar w:fldCharType="separate"/>
        </w:r>
        <w:r w:rsidR="00824725">
          <w:rPr>
            <w:b w:val="0"/>
            <w:webHidden/>
          </w:rPr>
          <w:t>52</w:t>
        </w:r>
        <w:r w:rsidR="00C7254E" w:rsidRPr="004E1B44">
          <w:rPr>
            <w:b w:val="0"/>
            <w:webHidden/>
          </w:rPr>
          <w:fldChar w:fldCharType="end"/>
        </w:r>
      </w:hyperlink>
    </w:p>
    <w:p w:rsidR="004E1B44" w:rsidRPr="004E1B44" w:rsidRDefault="003D0C95" w:rsidP="00A075D5">
      <w:pPr>
        <w:pStyle w:val="2e"/>
        <w:jc w:val="both"/>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_Toc510599680 \h </w:instrText>
        </w:r>
        <w:r w:rsidR="00C7254E" w:rsidRPr="004E1B44">
          <w:rPr>
            <w:b w:val="0"/>
            <w:webHidden/>
          </w:rPr>
        </w:r>
        <w:r w:rsidR="00C7254E" w:rsidRPr="004E1B44">
          <w:rPr>
            <w:b w:val="0"/>
            <w:webHidden/>
          </w:rPr>
          <w:fldChar w:fldCharType="separate"/>
        </w:r>
        <w:r w:rsidR="00824725">
          <w:rPr>
            <w:b w:val="0"/>
            <w:webHidden/>
          </w:rPr>
          <w:t>52</w:t>
        </w:r>
        <w:r w:rsidR="00C7254E" w:rsidRPr="004E1B44">
          <w:rPr>
            <w:b w:val="0"/>
            <w:webHidden/>
          </w:rPr>
          <w:fldChar w:fldCharType="end"/>
        </w:r>
      </w:hyperlink>
    </w:p>
    <w:p w:rsidR="004E1B44" w:rsidRPr="004E1B44" w:rsidRDefault="003D0C95" w:rsidP="00A075D5">
      <w:pPr>
        <w:pStyle w:val="2e"/>
        <w:jc w:val="both"/>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_Toc510599681 \h </w:instrText>
        </w:r>
        <w:r w:rsidR="00C7254E" w:rsidRPr="004E1B44">
          <w:rPr>
            <w:b w:val="0"/>
            <w:webHidden/>
          </w:rPr>
        </w:r>
        <w:r w:rsidR="00C7254E" w:rsidRPr="004E1B44">
          <w:rPr>
            <w:b w:val="0"/>
            <w:webHidden/>
          </w:rPr>
          <w:fldChar w:fldCharType="separate"/>
        </w:r>
        <w:r w:rsidR="00824725">
          <w:rPr>
            <w:b w:val="0"/>
            <w:webHidden/>
          </w:rPr>
          <w:t>54</w:t>
        </w:r>
        <w:r w:rsidR="00C7254E" w:rsidRPr="004E1B44">
          <w:rPr>
            <w:b w:val="0"/>
            <w:webHidden/>
          </w:rPr>
          <w:fldChar w:fldCharType="end"/>
        </w:r>
      </w:hyperlink>
    </w:p>
    <w:p w:rsidR="004E1B44" w:rsidRPr="004E1B44" w:rsidRDefault="003D0C95" w:rsidP="00A075D5">
      <w:pPr>
        <w:pStyle w:val="2e"/>
        <w:jc w:val="both"/>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_Toc510599682 \h </w:instrText>
        </w:r>
        <w:r w:rsidR="00C7254E" w:rsidRPr="004E1B44">
          <w:rPr>
            <w:b w:val="0"/>
            <w:webHidden/>
          </w:rPr>
        </w:r>
        <w:r w:rsidR="00C7254E" w:rsidRPr="004E1B44">
          <w:rPr>
            <w:b w:val="0"/>
            <w:webHidden/>
          </w:rPr>
          <w:fldChar w:fldCharType="separate"/>
        </w:r>
        <w:r w:rsidR="00824725">
          <w:rPr>
            <w:b w:val="0"/>
            <w:webHidden/>
          </w:rPr>
          <w:t>55</w:t>
        </w:r>
        <w:r w:rsidR="00C7254E" w:rsidRPr="004E1B44">
          <w:rPr>
            <w:b w:val="0"/>
            <w:webHidden/>
          </w:rPr>
          <w:fldChar w:fldCharType="end"/>
        </w:r>
      </w:hyperlink>
    </w:p>
    <w:p w:rsidR="004E1B44" w:rsidRPr="004E1B44" w:rsidRDefault="003D0C95" w:rsidP="00A075D5">
      <w:pPr>
        <w:pStyle w:val="2e"/>
        <w:jc w:val="both"/>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_Toc510599683 \h </w:instrText>
        </w:r>
        <w:r w:rsidR="00C7254E" w:rsidRPr="004E1B44">
          <w:rPr>
            <w:b w:val="0"/>
            <w:webHidden/>
          </w:rPr>
        </w:r>
        <w:r w:rsidR="00C7254E" w:rsidRPr="004E1B44">
          <w:rPr>
            <w:b w:val="0"/>
            <w:webHidden/>
          </w:rPr>
          <w:fldChar w:fldCharType="separate"/>
        </w:r>
        <w:r w:rsidR="00824725">
          <w:rPr>
            <w:b w:val="0"/>
            <w:webHidden/>
          </w:rPr>
          <w:t>56</w:t>
        </w:r>
        <w:r w:rsidR="00C7254E" w:rsidRPr="004E1B44">
          <w:rPr>
            <w:b w:val="0"/>
            <w:webHidden/>
          </w:rPr>
          <w:fldChar w:fldCharType="end"/>
        </w:r>
      </w:hyperlink>
    </w:p>
    <w:p w:rsidR="004E1B44" w:rsidRPr="004E1B44" w:rsidRDefault="003D0C95" w:rsidP="006A1519">
      <w:pPr>
        <w:pStyle w:val="1f4"/>
        <w:rPr>
          <w:rFonts w:asciiTheme="minorHAnsi" w:eastAsiaTheme="minorEastAsia" w:hAnsiTheme="minorHAnsi" w:cstheme="minorBidi"/>
          <w:sz w:val="22"/>
          <w:szCs w:val="22"/>
          <w:lang w:eastAsia="ru-RU"/>
        </w:rPr>
      </w:pPr>
      <w:hyperlink w:anchor="_Toc510599684" w:history="1">
        <w:r w:rsidR="004E1B44" w:rsidRPr="006A1519">
          <w:rPr>
            <w:rStyle w:val="a7"/>
          </w:rPr>
          <w:t>Приложение 15</w:t>
        </w:r>
        <w:r w:rsidR="004E1B44" w:rsidRPr="006A1519">
          <w:rPr>
            <w:webHidden/>
          </w:rPr>
          <w:tab/>
        </w:r>
        <w:r w:rsidR="00C7254E" w:rsidRPr="004E1B44">
          <w:rPr>
            <w:webHidden/>
          </w:rPr>
          <w:fldChar w:fldCharType="begin"/>
        </w:r>
        <w:r w:rsidR="004E1B44" w:rsidRPr="004E1B44">
          <w:rPr>
            <w:webHidden/>
          </w:rPr>
          <w:instrText xml:space="preserve"> PAGEREF _Toc510599684 \h </w:instrText>
        </w:r>
        <w:r w:rsidR="00C7254E" w:rsidRPr="004E1B44">
          <w:rPr>
            <w:webHidden/>
          </w:rPr>
        </w:r>
        <w:r w:rsidR="00C7254E" w:rsidRPr="004E1B44">
          <w:rPr>
            <w:webHidden/>
          </w:rPr>
          <w:fldChar w:fldCharType="separate"/>
        </w:r>
        <w:r w:rsidR="00824725">
          <w:rPr>
            <w:webHidden/>
          </w:rPr>
          <w:t>58</w:t>
        </w:r>
        <w:r w:rsidR="00C7254E" w:rsidRPr="004E1B44">
          <w:rPr>
            <w:webHidden/>
          </w:rPr>
          <w:fldChar w:fldCharType="end"/>
        </w:r>
      </w:hyperlink>
    </w:p>
    <w:p w:rsidR="004E1B44" w:rsidRPr="004E1B44" w:rsidRDefault="003D0C95" w:rsidP="00A075D5">
      <w:pPr>
        <w:pStyle w:val="2e"/>
        <w:jc w:val="both"/>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_Toc510599685 \h </w:instrText>
        </w:r>
        <w:r w:rsidR="00C7254E" w:rsidRPr="004E1B44">
          <w:rPr>
            <w:b w:val="0"/>
            <w:webHidden/>
          </w:rPr>
        </w:r>
        <w:r w:rsidR="00C7254E" w:rsidRPr="004E1B44">
          <w:rPr>
            <w:b w:val="0"/>
            <w:webHidden/>
          </w:rPr>
          <w:fldChar w:fldCharType="separate"/>
        </w:r>
        <w:r w:rsidR="00824725">
          <w:rPr>
            <w:b w:val="0"/>
            <w:webHidden/>
          </w:rPr>
          <w:t>58</w:t>
        </w:r>
        <w:r w:rsidR="00C7254E" w:rsidRPr="004E1B44">
          <w:rPr>
            <w:b w:val="0"/>
            <w:webHidden/>
          </w:rPr>
          <w:fldChar w:fldCharType="end"/>
        </w:r>
      </w:hyperlink>
    </w:p>
    <w:p w:rsidR="0001790A" w:rsidRPr="00A52D25" w:rsidRDefault="00C7254E" w:rsidP="00A075D5">
      <w:pPr>
        <w:pStyle w:val="Default"/>
        <w:spacing w:line="276" w:lineRule="auto"/>
        <w:jc w:val="both"/>
        <w:rPr>
          <w:b/>
          <w:color w:val="auto"/>
          <w:sz w:val="28"/>
        </w:rPr>
      </w:pPr>
      <w:r w:rsidRPr="00A52D25">
        <w:rPr>
          <w:color w:val="auto"/>
        </w:rPr>
        <w:fldChar w:fldCharType="end"/>
      </w:r>
    </w:p>
    <w:p w:rsidR="00447F8B" w:rsidRPr="008E7301" w:rsidRDefault="00AC7BB8" w:rsidP="006A1519">
      <w:pPr>
        <w:pStyle w:val="1-"/>
        <w:ind w:firstLine="567"/>
        <w:rPr>
          <w:sz w:val="24"/>
          <w:szCs w:val="24"/>
        </w:rPr>
      </w:pPr>
      <w:r w:rsidRPr="00612CA0">
        <w:br w:type="page"/>
      </w:r>
      <w:bookmarkStart w:id="1" w:name="_Toc473648633"/>
      <w:bookmarkStart w:id="2" w:name="_Toc510599616"/>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9D4297">
        <w:rPr>
          <w:rFonts w:ascii="Times New Roman" w:hAnsi="Times New Roman"/>
          <w:sz w:val="24"/>
          <w:szCs w:val="24"/>
          <w:lang w:eastAsia="ru-RU"/>
        </w:rPr>
        <w:t xml:space="preserve">«Согласование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 </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510599617"/>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637799" w:rsidRPr="00612CA0">
        <w:rPr>
          <w:sz w:val="24"/>
          <w:szCs w:val="24"/>
        </w:rPr>
        <w:t xml:space="preserve">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w:t>
      </w:r>
      <w:proofErr w:type="gramStart"/>
      <w:r w:rsidR="00637799" w:rsidRPr="00612CA0">
        <w:rPr>
          <w:sz w:val="24"/>
          <w:szCs w:val="24"/>
        </w:rPr>
        <w:t xml:space="preserve">контроля </w:t>
      </w:r>
      <w:r w:rsidR="00802464">
        <w:rPr>
          <w:sz w:val="24"/>
          <w:szCs w:val="24"/>
        </w:rPr>
        <w:br/>
      </w:r>
      <w:r w:rsidR="00637799" w:rsidRPr="00612CA0">
        <w:rPr>
          <w:sz w:val="24"/>
          <w:szCs w:val="24"/>
        </w:rPr>
        <w:t>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9D4297" w:rsidRPr="00BF2DE7">
        <w:rPr>
          <w:color w:val="000000" w:themeColor="text1"/>
          <w:sz w:val="24"/>
          <w:szCs w:val="24"/>
        </w:rPr>
        <w:t xml:space="preserve">Администрации </w:t>
      </w:r>
      <w:r w:rsidR="009D4297">
        <w:rPr>
          <w:color w:val="000000" w:themeColor="text1"/>
          <w:sz w:val="24"/>
          <w:szCs w:val="24"/>
        </w:rPr>
        <w:t>муниципального образования городской округ Люберцы Московской области</w:t>
      </w:r>
      <w:r w:rsidR="001E18D5" w:rsidRPr="00612CA0">
        <w:rPr>
          <w:sz w:val="24"/>
          <w:szCs w:val="24"/>
        </w:rPr>
        <w:t xml:space="preserve">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1059961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10599620"/>
      <w:bookmarkEnd w:id="18"/>
      <w:bookmarkEnd w:id="19"/>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B47DBA" w:rsidRDefault="00B47DBA" w:rsidP="00B47DBA">
      <w:pPr>
        <w:pStyle w:val="11"/>
        <w:numPr>
          <w:ilvl w:val="0"/>
          <w:numId w:val="0"/>
        </w:numPr>
        <w:spacing w:line="23" w:lineRule="atLeast"/>
        <w:ind w:firstLine="567"/>
        <w:rPr>
          <w:sz w:val="24"/>
          <w:szCs w:val="24"/>
        </w:rPr>
      </w:pPr>
      <w:bookmarkStart w:id="25" w:name="_Toc437973280"/>
      <w:bookmarkStart w:id="26" w:name="_Toc438110021"/>
      <w:bookmarkStart w:id="27" w:name="_Toc43837622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9D4297" w:rsidRDefault="00B47DBA" w:rsidP="009D4297">
      <w:pPr>
        <w:autoSpaceDE w:val="0"/>
        <w:autoSpaceDN w:val="0"/>
        <w:adjustRightInd w:val="0"/>
        <w:spacing w:after="0"/>
        <w:ind w:firstLine="567"/>
        <w:jc w:val="both"/>
        <w:rPr>
          <w:sz w:val="24"/>
          <w:szCs w:val="24"/>
        </w:rPr>
      </w:pPr>
      <w:r w:rsidRPr="009D4297">
        <w:rPr>
          <w:rFonts w:ascii="Times New Roman" w:hAnsi="Times New Roman"/>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ответственным за предоставление Муниципальной услуги</w:t>
      </w:r>
      <w:r w:rsidR="009D4297">
        <w:rPr>
          <w:sz w:val="24"/>
          <w:szCs w:val="24"/>
        </w:rPr>
        <w:t xml:space="preserve"> </w:t>
      </w:r>
      <w:r w:rsidR="009D4297" w:rsidRPr="009D4297">
        <w:rPr>
          <w:rFonts w:ascii="Times New Roman" w:hAnsi="Times New Roman"/>
          <w:sz w:val="24"/>
          <w:szCs w:val="24"/>
        </w:rPr>
        <w:t>Администрации.</w:t>
      </w:r>
    </w:p>
    <w:p w:rsidR="009D4297" w:rsidRPr="009670CB" w:rsidRDefault="00B47DBA" w:rsidP="009D4297">
      <w:pPr>
        <w:autoSpaceDE w:val="0"/>
        <w:autoSpaceDN w:val="0"/>
        <w:adjustRightInd w:val="0"/>
        <w:spacing w:after="0"/>
        <w:ind w:firstLine="567"/>
        <w:jc w:val="both"/>
        <w:rPr>
          <w:rFonts w:ascii="Times New Roman" w:hAnsi="Times New Roman"/>
          <w:sz w:val="24"/>
          <w:szCs w:val="24"/>
        </w:rPr>
      </w:pPr>
      <w:r w:rsidRPr="004D6F1A">
        <w:rPr>
          <w:sz w:val="24"/>
          <w:szCs w:val="24"/>
        </w:rPr>
        <w:t xml:space="preserve"> </w:t>
      </w:r>
      <w:r w:rsidR="009D4297" w:rsidRPr="009670CB">
        <w:rPr>
          <w:rFonts w:ascii="Times New Roman" w:hAnsi="Times New Roman"/>
          <w:sz w:val="24"/>
          <w:szCs w:val="24"/>
        </w:rPr>
        <w:t xml:space="preserve">Место нахождения </w:t>
      </w:r>
      <w:r w:rsidR="009D4297">
        <w:rPr>
          <w:rFonts w:ascii="Times New Roman" w:hAnsi="Times New Roman"/>
          <w:sz w:val="24"/>
          <w:szCs w:val="24"/>
        </w:rPr>
        <w:t xml:space="preserve">Администрации: 140000, Московская область, г. Люберцы, Октябрьский пр-т, д. 190, </w:t>
      </w:r>
      <w:proofErr w:type="spellStart"/>
      <w:r w:rsidR="009D4297">
        <w:rPr>
          <w:rFonts w:ascii="Times New Roman" w:hAnsi="Times New Roman"/>
          <w:sz w:val="24"/>
          <w:szCs w:val="24"/>
        </w:rPr>
        <w:t>каб</w:t>
      </w:r>
      <w:proofErr w:type="spellEnd"/>
      <w:r w:rsidR="009D4297">
        <w:rPr>
          <w:rFonts w:ascii="Times New Roman" w:hAnsi="Times New Roman"/>
          <w:sz w:val="24"/>
          <w:szCs w:val="24"/>
        </w:rPr>
        <w:t>. 101.</w:t>
      </w:r>
    </w:p>
    <w:p w:rsidR="009D4297" w:rsidRPr="009670CB" w:rsidRDefault="009D4297" w:rsidP="009D4297">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sz w:val="24"/>
          <w:szCs w:val="24"/>
        </w:rPr>
        <w:t>140000, Московская область, г. Люберцы, Октябрьский пр-т, д. 190.</w:t>
      </w:r>
    </w:p>
    <w:p w:rsidR="009D4297" w:rsidRPr="009670CB" w:rsidRDefault="009D4297" w:rsidP="009D4297">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color w:val="000000" w:themeColor="text1"/>
          <w:sz w:val="24"/>
          <w:szCs w:val="24"/>
        </w:rPr>
        <w:t>8 495-503-82-54, 8 495-503-24-87.</w:t>
      </w:r>
    </w:p>
    <w:p w:rsidR="009D4297" w:rsidRPr="00BF7AFF" w:rsidRDefault="009D4297" w:rsidP="009D4297">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r>
        <w:rPr>
          <w:rFonts w:ascii="Times New Roman" w:hAnsi="Times New Roman"/>
          <w:sz w:val="24"/>
          <w:szCs w:val="24"/>
          <w:lang w:val="en-US"/>
        </w:rPr>
        <w:t>www</w:t>
      </w:r>
      <w:r w:rsidRPr="006C1D98">
        <w:rPr>
          <w:rFonts w:ascii="Times New Roman" w:hAnsi="Times New Roman"/>
          <w:sz w:val="24"/>
          <w:szCs w:val="24"/>
        </w:rPr>
        <w:t>.</w:t>
      </w:r>
      <w:proofErr w:type="spellStart"/>
      <w:r>
        <w:rPr>
          <w:rFonts w:ascii="Times New Roman" w:hAnsi="Times New Roman"/>
          <w:sz w:val="24"/>
          <w:szCs w:val="24"/>
        </w:rPr>
        <w:t>Люберцы</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 xml:space="preserve"> </w:t>
      </w:r>
      <w:r w:rsidRPr="009670CB">
        <w:rPr>
          <w:rFonts w:ascii="Times New Roman" w:hAnsi="Times New Roman"/>
          <w:sz w:val="24"/>
          <w:szCs w:val="24"/>
        </w:rPr>
        <w:t>(далее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p>
    <w:p w:rsidR="00B47DBA" w:rsidRPr="00D25BD9" w:rsidRDefault="00B47DBA" w:rsidP="009D4297">
      <w:pPr>
        <w:pStyle w:val="11"/>
        <w:numPr>
          <w:ilvl w:val="0"/>
          <w:numId w:val="0"/>
        </w:numPr>
        <w:spacing w:line="23" w:lineRule="atLeast"/>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 xml:space="preserve">ященных </w:t>
      </w:r>
      <w:proofErr w:type="gramStart"/>
      <w:r w:rsidR="009D4297">
        <w:rPr>
          <w:sz w:val="24"/>
          <w:szCs w:val="24"/>
        </w:rPr>
        <w:t>муниципальной</w:t>
      </w:r>
      <w:proofErr w:type="gramEnd"/>
      <w:r w:rsidR="009D4297">
        <w:rPr>
          <w:sz w:val="24"/>
          <w:szCs w:val="24"/>
        </w:rPr>
        <w:t xml:space="preserve"> </w:t>
      </w:r>
      <w:r>
        <w:rPr>
          <w:sz w:val="24"/>
          <w:szCs w:val="24"/>
        </w:rPr>
        <w:t>слуге.</w:t>
      </w:r>
    </w:p>
    <w:p w:rsidR="00BD19E4" w:rsidRPr="009D4297" w:rsidRDefault="00B47DBA" w:rsidP="009D4297">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0B48ED" w:rsidRPr="000C4811" w:rsidRDefault="00667335" w:rsidP="000C4811">
      <w:pPr>
        <w:pStyle w:val="12"/>
        <w:jc w:val="center"/>
        <w:rPr>
          <w:rStyle w:val="afff9"/>
        </w:rPr>
      </w:pPr>
      <w:bookmarkStart w:id="28"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28"/>
    </w:p>
    <w:p w:rsidR="000B48ED" w:rsidRPr="00612CA0" w:rsidRDefault="000B48ED" w:rsidP="00445E68">
      <w:pPr>
        <w:pStyle w:val="2-"/>
        <w:spacing w:line="276" w:lineRule="auto"/>
        <w:ind w:left="0" w:firstLine="567"/>
        <w:rPr>
          <w:i w:val="0"/>
          <w:sz w:val="24"/>
          <w:szCs w:val="24"/>
        </w:rPr>
      </w:pPr>
      <w:bookmarkStart w:id="29" w:name="_Toc437973281"/>
      <w:bookmarkStart w:id="30" w:name="_Toc438110022"/>
      <w:bookmarkStart w:id="31" w:name="_Toc438376226"/>
      <w:bookmarkStart w:id="32" w:name="_Toc473648638"/>
      <w:bookmarkStart w:id="33" w:name="_Toc510599622"/>
      <w:r w:rsidRPr="00612CA0">
        <w:rPr>
          <w:sz w:val="24"/>
          <w:szCs w:val="24"/>
        </w:rPr>
        <w:t xml:space="preserve">Наименование </w:t>
      </w:r>
      <w:r w:rsidR="00221FAF">
        <w:rPr>
          <w:sz w:val="24"/>
          <w:szCs w:val="24"/>
        </w:rPr>
        <w:t>Муниципальной услуги</w:t>
      </w:r>
      <w:bookmarkEnd w:id="29"/>
      <w:bookmarkEnd w:id="30"/>
      <w:bookmarkEnd w:id="31"/>
      <w:bookmarkEnd w:id="32"/>
      <w:bookmarkEnd w:id="33"/>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4" w:name="_Toc437973284"/>
      <w:bookmarkStart w:id="35" w:name="_Toc438110025"/>
      <w:bookmarkStart w:id="36" w:name="_Toc438376229"/>
      <w:bookmarkStart w:id="37" w:name="_Toc473648639"/>
      <w:bookmarkStart w:id="38"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4"/>
      <w:bookmarkEnd w:id="35"/>
      <w:bookmarkEnd w:id="36"/>
      <w:bookmarkEnd w:id="37"/>
      <w:bookmarkEnd w:id="38"/>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w:t>
      </w:r>
      <w:proofErr w:type="gramStart"/>
      <w:r w:rsidR="006230FD" w:rsidRPr="00C5738E">
        <w:rPr>
          <w:sz w:val="24"/>
          <w:szCs w:val="24"/>
        </w:rPr>
        <w:t>с</w:t>
      </w:r>
      <w:proofErr w:type="gramEnd"/>
      <w:r w:rsidR="006230FD" w:rsidRPr="00C5738E">
        <w:rPr>
          <w:sz w:val="24"/>
          <w:szCs w:val="24"/>
        </w:rPr>
        <w:t>:</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39" w:name="_Toc437973285"/>
      <w:bookmarkStart w:id="40" w:name="_Toc438110026"/>
      <w:bookmarkStart w:id="41" w:name="_Toc438376230"/>
      <w:bookmarkStart w:id="42" w:name="_Toc473648640"/>
      <w:bookmarkStart w:id="43"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9"/>
      <w:bookmarkEnd w:id="40"/>
      <w:bookmarkEnd w:id="41"/>
      <w:bookmarkEnd w:id="42"/>
      <w:bookmarkEnd w:id="43"/>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4" w:name="_Hlt472932270"/>
        <w:bookmarkStart w:id="45" w:name="_Hlt472932271"/>
        <w:r w:rsidR="009F55BF" w:rsidRPr="00D53638">
          <w:rPr>
            <w:rStyle w:val="a7"/>
            <w:color w:val="auto"/>
            <w:sz w:val="24"/>
            <w:szCs w:val="24"/>
            <w:u w:val="none"/>
          </w:rPr>
          <w:t>е</w:t>
        </w:r>
        <w:bookmarkEnd w:id="44"/>
        <w:bookmarkEnd w:id="45"/>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w:t>
      </w:r>
      <w:r>
        <w:rPr>
          <w:sz w:val="24"/>
          <w:szCs w:val="24"/>
        </w:rPr>
        <w:lastRenderedPageBreak/>
        <w:t xml:space="preserve">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p>
    <w:p w:rsidR="00896D3B" w:rsidRPr="00612CA0" w:rsidRDefault="00896D3B" w:rsidP="00445E68">
      <w:pPr>
        <w:pStyle w:val="2-"/>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1" w:name="_Toc473648642"/>
      <w:bookmarkStart w:id="52" w:name="_Toc510599626"/>
      <w:r w:rsidRPr="00612CA0">
        <w:rPr>
          <w:sz w:val="24"/>
          <w:szCs w:val="24"/>
        </w:rPr>
        <w:t xml:space="preserve">Срок предоставления </w:t>
      </w:r>
      <w:bookmarkEnd w:id="48"/>
      <w:bookmarkEnd w:id="49"/>
      <w:r w:rsidR="00221FAF">
        <w:rPr>
          <w:sz w:val="24"/>
          <w:szCs w:val="24"/>
        </w:rPr>
        <w:t>Муниципальной услуги</w:t>
      </w:r>
      <w:bookmarkEnd w:id="50"/>
      <w:bookmarkEnd w:id="51"/>
      <w:bookmarkEnd w:id="52"/>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3"/>
      <w:bookmarkEnd w:id="54"/>
      <w:bookmarkEnd w:id="55"/>
      <w:bookmarkEnd w:id="56"/>
      <w:bookmarkEnd w:id="57"/>
      <w:bookmarkEnd w:id="58"/>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9D4297">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00FA201F" w:rsidRPr="00612CA0">
        <w:rPr>
          <w:sz w:val="24"/>
          <w:szCs w:val="24"/>
        </w:rPr>
        <w:t xml:space="preserve">предоставления </w:t>
      </w:r>
      <w:r w:rsidR="00221FAF">
        <w:rPr>
          <w:sz w:val="24"/>
          <w:szCs w:val="24"/>
        </w:rPr>
        <w:t>Муниципальной услуги</w:t>
      </w:r>
      <w:bookmarkEnd w:id="62"/>
      <w:bookmarkEnd w:id="63"/>
      <w:bookmarkEnd w:id="64"/>
      <w:bookmarkEnd w:id="65"/>
      <w:bookmarkEnd w:id="66"/>
      <w:bookmarkEnd w:id="67"/>
      <w:bookmarkEnd w:id="68"/>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lastRenderedPageBreak/>
        <w:t xml:space="preserve">Акт согласования местоположения границ земельного участка и чертеж земельных участков и </w:t>
      </w:r>
      <w:r w:rsidRPr="00C43E3C">
        <w:rPr>
          <w:sz w:val="24"/>
          <w:szCs w:val="24"/>
        </w:rPr>
        <w:t xml:space="preserve">их частей на оборотной стороне акта (Приложение 4 </w:t>
      </w:r>
      <w:r w:rsidR="009D4297">
        <w:rPr>
          <w:sz w:val="24"/>
          <w:szCs w:val="24"/>
        </w:rPr>
        <w:t xml:space="preserve">к </w:t>
      </w:r>
      <w:r w:rsidRPr="00C43E3C">
        <w:rPr>
          <w:sz w:val="24"/>
          <w:szCs w:val="24"/>
        </w:rPr>
        <w:t>настоящ</w:t>
      </w:r>
      <w:r w:rsidR="009D4297">
        <w:rPr>
          <w:sz w:val="24"/>
          <w:szCs w:val="24"/>
        </w:rPr>
        <w:t>ему</w:t>
      </w:r>
      <w:r w:rsidRPr="00C43E3C">
        <w:rPr>
          <w:sz w:val="24"/>
          <w:szCs w:val="24"/>
        </w:rPr>
        <w:t xml:space="preserve"> Административно</w:t>
      </w:r>
      <w:r w:rsidR="009D4297">
        <w:rPr>
          <w:sz w:val="24"/>
          <w:szCs w:val="24"/>
        </w:rPr>
        <w:t>му</w:t>
      </w:r>
      <w:r w:rsidRPr="00C43E3C">
        <w:rPr>
          <w:sz w:val="24"/>
          <w:szCs w:val="24"/>
        </w:rPr>
        <w:t xml:space="preserve"> регламент</w:t>
      </w:r>
      <w:r w:rsidR="009D4297">
        <w:rPr>
          <w:sz w:val="24"/>
          <w:szCs w:val="24"/>
        </w:rPr>
        <w:t>у</w:t>
      </w:r>
      <w:r w:rsidRPr="00C43E3C">
        <w:rPr>
          <w:sz w:val="24"/>
          <w:szCs w:val="24"/>
        </w:rPr>
        <w:t>).</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w:t>
      </w:r>
      <w:r w:rsidR="009D4297">
        <w:rPr>
          <w:color w:val="000000"/>
          <w:sz w:val="24"/>
          <w:szCs w:val="24"/>
          <w:shd w:val="clear" w:color="auto" w:fill="FFFFFF"/>
        </w:rPr>
        <w:t>о</w:t>
      </w:r>
      <w:r w:rsidRPr="00C43E3C">
        <w:rPr>
          <w:color w:val="000000"/>
          <w:sz w:val="24"/>
          <w:szCs w:val="24"/>
          <w:shd w:val="clear" w:color="auto" w:fill="FFFFFF"/>
        </w:rPr>
        <w:t xml:space="preserve">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 xml:space="preserve">едомость координат в системе координат </w:t>
      </w:r>
      <w:proofErr w:type="gramStart"/>
      <w:r w:rsidR="008901C9" w:rsidRPr="00C43E3C">
        <w:rPr>
          <w:sz w:val="24"/>
          <w:szCs w:val="24"/>
        </w:rPr>
        <w:t>МСК</w:t>
      </w:r>
      <w:proofErr w:type="gramEnd"/>
      <w:r w:rsidR="008901C9" w:rsidRPr="00C43E3C">
        <w:rPr>
          <w:sz w:val="24"/>
          <w:szCs w:val="24"/>
        </w:rPr>
        <w:t xml:space="preserve">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w:t>
      </w:r>
      <w:r w:rsidR="00846E74">
        <w:rPr>
          <w:sz w:val="24"/>
          <w:szCs w:val="24"/>
        </w:rPr>
        <w:t xml:space="preserve">к </w:t>
      </w:r>
      <w:r w:rsidR="008901C9" w:rsidRPr="00C43E3C">
        <w:rPr>
          <w:sz w:val="24"/>
          <w:szCs w:val="24"/>
        </w:rPr>
        <w:t>настояще</w:t>
      </w:r>
      <w:r w:rsidR="00846E74">
        <w:rPr>
          <w:sz w:val="24"/>
          <w:szCs w:val="24"/>
        </w:rPr>
        <w:t>му</w:t>
      </w:r>
      <w:r w:rsidR="008901C9" w:rsidRPr="00C43E3C">
        <w:rPr>
          <w:sz w:val="24"/>
          <w:szCs w:val="24"/>
        </w:rPr>
        <w:t xml:space="preserve"> Административно</w:t>
      </w:r>
      <w:r w:rsidR="00846E74">
        <w:rPr>
          <w:sz w:val="24"/>
          <w:szCs w:val="24"/>
        </w:rPr>
        <w:t>му</w:t>
      </w:r>
      <w:r w:rsidR="008901C9" w:rsidRPr="00C43E3C">
        <w:rPr>
          <w:sz w:val="24"/>
          <w:szCs w:val="24"/>
        </w:rPr>
        <w:t xml:space="preserve"> регламент</w:t>
      </w:r>
      <w:r w:rsidR="00846E74">
        <w:rPr>
          <w:sz w:val="24"/>
          <w:szCs w:val="24"/>
        </w:rPr>
        <w:t>у</w:t>
      </w:r>
      <w:r w:rsidR="008901C9" w:rsidRPr="00C43E3C">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00846E74">
        <w:rPr>
          <w:sz w:val="24"/>
          <w:szCs w:val="24"/>
        </w:rPr>
        <w:t xml:space="preserve"> в пункте 10.1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xml:space="preserve">, которые находятся в распоряжении </w:t>
      </w:r>
      <w:r w:rsidR="00192827">
        <w:rPr>
          <w:sz w:val="24"/>
          <w:szCs w:val="24"/>
        </w:rPr>
        <w:t>о</w:t>
      </w:r>
      <w:r w:rsidRPr="00612CA0">
        <w:rPr>
          <w:sz w:val="24"/>
          <w:szCs w:val="24"/>
        </w:rPr>
        <w:t>рганов власти</w:t>
      </w:r>
      <w:bookmarkEnd w:id="71"/>
      <w:bookmarkEnd w:id="72"/>
      <w:bookmarkEnd w:id="73"/>
      <w:r w:rsidRPr="00612CA0">
        <w:rPr>
          <w:sz w:val="24"/>
          <w:szCs w:val="24"/>
        </w:rPr>
        <w:t xml:space="preserve">, </w:t>
      </w:r>
      <w:r w:rsidR="00192827">
        <w:rPr>
          <w:sz w:val="24"/>
          <w:szCs w:val="24"/>
        </w:rPr>
        <w:t>о</w:t>
      </w:r>
      <w:r w:rsidRPr="00612CA0">
        <w:rPr>
          <w:sz w:val="24"/>
          <w:szCs w:val="24"/>
        </w:rPr>
        <w:t xml:space="preserve">рганов местного самоуправления или </w:t>
      </w:r>
      <w:r w:rsidR="00192827">
        <w:rPr>
          <w:sz w:val="24"/>
          <w:szCs w:val="24"/>
        </w:rPr>
        <w:t>о</w:t>
      </w:r>
      <w:r w:rsidRPr="00612CA0">
        <w:rPr>
          <w:sz w:val="24"/>
          <w:szCs w:val="24"/>
        </w:rPr>
        <w:t>рганизаций</w:t>
      </w:r>
      <w:bookmarkEnd w:id="74"/>
      <w:bookmarkEnd w:id="75"/>
      <w:bookmarkEnd w:id="76"/>
    </w:p>
    <w:p w:rsidR="00312538" w:rsidRPr="00612CA0" w:rsidRDefault="000A0B76">
      <w:pPr>
        <w:pStyle w:val="11"/>
        <w:ind w:left="0" w:firstLine="567"/>
        <w:rPr>
          <w:sz w:val="24"/>
          <w:szCs w:val="24"/>
        </w:rPr>
      </w:pPr>
      <w:r w:rsidRPr="000A0B76">
        <w:rPr>
          <w:sz w:val="24"/>
          <w:szCs w:val="24"/>
        </w:rPr>
        <w:lastRenderedPageBreak/>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w:t>
      </w:r>
      <w:r w:rsidR="00192827">
        <w:rPr>
          <w:sz w:val="24"/>
          <w:szCs w:val="24"/>
        </w:rPr>
        <w:t>и, указанных в пункте 11.1</w:t>
      </w:r>
      <w:r w:rsidRPr="003452DD">
        <w:rPr>
          <w:sz w:val="24"/>
          <w:szCs w:val="24"/>
        </w:rPr>
        <w:t xml:space="preserve">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314023" w:rsidRPr="00D16151" w:rsidRDefault="00314023" w:rsidP="00314023">
      <w:pPr>
        <w:pStyle w:val="11"/>
        <w:numPr>
          <w:ilvl w:val="0"/>
          <w:numId w:val="0"/>
        </w:numPr>
        <w:ind w:firstLine="556"/>
        <w:rPr>
          <w:sz w:val="24"/>
          <w:szCs w:val="24"/>
        </w:rPr>
      </w:pPr>
      <w:r w:rsidRPr="00D16151">
        <w:rPr>
          <w:sz w:val="24"/>
          <w:szCs w:val="24"/>
        </w:rPr>
        <w:t xml:space="preserve">12.1. </w:t>
      </w:r>
      <w:r w:rsidR="00192827">
        <w:rPr>
          <w:sz w:val="24"/>
          <w:szCs w:val="24"/>
        </w:rPr>
        <w:t xml:space="preserve"> </w:t>
      </w:r>
      <w:r w:rsidRPr="00D16151">
        <w:rPr>
          <w:sz w:val="24"/>
          <w:szCs w:val="24"/>
        </w:rPr>
        <w:t>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sidR="00192827">
        <w:rPr>
          <w:rFonts w:ascii="Times New Roman" w:hAnsi="Times New Roman"/>
          <w:sz w:val="24"/>
          <w:szCs w:val="24"/>
        </w:rPr>
        <w:t xml:space="preserve"> </w:t>
      </w:r>
      <w:r w:rsidRPr="001E6388">
        <w:rPr>
          <w:rFonts w:ascii="Times New Roman" w:hAnsi="Times New Roman"/>
          <w:sz w:val="24"/>
          <w:szCs w:val="24"/>
        </w:rPr>
        <w:t>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w:t>
      </w:r>
      <w:r w:rsidR="00192827">
        <w:rPr>
          <w:rFonts w:ascii="Times New Roman" w:hAnsi="Times New Roman"/>
          <w:sz w:val="24"/>
          <w:szCs w:val="24"/>
        </w:rPr>
        <w:t xml:space="preserve"> </w:t>
      </w:r>
      <w:r w:rsidRPr="001E6388">
        <w:rPr>
          <w:rFonts w:ascii="Times New Roman" w:hAnsi="Times New Roman"/>
          <w:sz w:val="24"/>
          <w:szCs w:val="24"/>
        </w:rPr>
        <w:t>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w:t>
      </w:r>
      <w:r w:rsidR="00192827">
        <w:rPr>
          <w:rFonts w:ascii="Times New Roman" w:hAnsi="Times New Roman"/>
          <w:sz w:val="24"/>
          <w:szCs w:val="24"/>
        </w:rPr>
        <w:t xml:space="preserve"> </w:t>
      </w:r>
      <w:r w:rsidRPr="001E6388">
        <w:rPr>
          <w:rFonts w:ascii="Times New Roman" w:hAnsi="Times New Roman"/>
          <w:sz w:val="24"/>
          <w:szCs w:val="24"/>
        </w:rPr>
        <w:t>Документы имеют исправления, не заверенные в установленном законодательством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w:t>
      </w:r>
      <w:r w:rsidR="00192827">
        <w:rPr>
          <w:rFonts w:ascii="Times New Roman" w:hAnsi="Times New Roman"/>
          <w:sz w:val="24"/>
          <w:szCs w:val="24"/>
        </w:rPr>
        <w:t xml:space="preserve"> </w:t>
      </w:r>
      <w:r w:rsidRPr="001E6388">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w:t>
      </w:r>
      <w:r w:rsidR="00192827">
        <w:rPr>
          <w:rFonts w:ascii="Times New Roman" w:hAnsi="Times New Roman"/>
          <w:sz w:val="24"/>
          <w:szCs w:val="24"/>
        </w:rPr>
        <w:t xml:space="preserve"> </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w:t>
      </w:r>
      <w:r w:rsidR="00192827">
        <w:rPr>
          <w:rFonts w:ascii="Times New Roman" w:hAnsi="Times New Roman"/>
          <w:sz w:val="24"/>
          <w:szCs w:val="24"/>
        </w:rPr>
        <w:t xml:space="preserve"> </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w:t>
      </w:r>
      <w:r w:rsidR="00192827">
        <w:rPr>
          <w:rFonts w:ascii="Times New Roman" w:hAnsi="Times New Roman"/>
          <w:sz w:val="24"/>
          <w:szCs w:val="24"/>
        </w:rPr>
        <w:t>.</w:t>
      </w:r>
      <w:r w:rsidRPr="001E6388">
        <w:rPr>
          <w:rFonts w:ascii="Times New Roman" w:hAnsi="Times New Roman"/>
          <w:sz w:val="24"/>
          <w:szCs w:val="24"/>
        </w:rPr>
        <w:t xml:space="preserve"> </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9</w:t>
      </w:r>
      <w:r w:rsidRPr="001E6388">
        <w:rPr>
          <w:rFonts w:ascii="Times New Roman" w:hAnsi="Times New Roman"/>
          <w:sz w:val="24"/>
          <w:szCs w:val="24"/>
        </w:rPr>
        <w:t xml:space="preserve">. </w:t>
      </w:r>
      <w:r w:rsidR="00192827">
        <w:rPr>
          <w:rFonts w:ascii="Times New Roman" w:hAnsi="Times New Roman"/>
          <w:sz w:val="24"/>
          <w:szCs w:val="24"/>
        </w:rPr>
        <w:t xml:space="preserve"> </w:t>
      </w:r>
      <w:r w:rsidRPr="001E6388">
        <w:rPr>
          <w:rFonts w:ascii="Times New Roman" w:hAnsi="Times New Roman"/>
          <w:sz w:val="24"/>
          <w:szCs w:val="24"/>
        </w:rPr>
        <w:t>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Заявление подано лицом, не имеющим полномочий представлять интересы Заявител</w:t>
      </w:r>
      <w:r w:rsidR="00192827">
        <w:rPr>
          <w:rFonts w:ascii="Times New Roman" w:hAnsi="Times New Roman"/>
          <w:sz w:val="24"/>
          <w:szCs w:val="24"/>
        </w:rPr>
        <w:t>я, в соответствии с пунктом 2.2</w:t>
      </w:r>
      <w:r w:rsidRPr="001E6388">
        <w:rPr>
          <w:rFonts w:ascii="Times New Roman" w:hAnsi="Times New Roman"/>
          <w:sz w:val="24"/>
          <w:szCs w:val="24"/>
        </w:rPr>
        <w:t xml:space="preserve">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lastRenderedPageBreak/>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sidR="00221FAF">
        <w:rPr>
          <w:sz w:val="24"/>
          <w:szCs w:val="24"/>
        </w:rPr>
        <w:t>Муниципальной услуги</w:t>
      </w:r>
      <w:bookmarkEnd w:id="86"/>
      <w:bookmarkEnd w:id="87"/>
      <w:bookmarkEnd w:id="88"/>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CD2C2C" w:rsidRPr="00CD2C2C" w:rsidRDefault="00CD2C2C" w:rsidP="00CD2C2C">
      <w:pPr>
        <w:pStyle w:val="11"/>
        <w:numPr>
          <w:ilvl w:val="0"/>
          <w:numId w:val="0"/>
        </w:numPr>
        <w:ind w:left="567"/>
        <w:rPr>
          <w:sz w:val="24"/>
          <w:szCs w:val="24"/>
        </w:rPr>
      </w:pP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192827">
        <w:rPr>
          <w:sz w:val="24"/>
        </w:rPr>
        <w:t>от 08.12.</w:t>
      </w:r>
      <w:r w:rsidR="00335FF8" w:rsidRPr="00345A1C">
        <w:rPr>
          <w:sz w:val="24"/>
        </w:rPr>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9"/>
      <w:bookmarkEnd w:id="90"/>
      <w:bookmarkEnd w:id="91"/>
    </w:p>
    <w:p w:rsidR="00B17875" w:rsidRPr="00612CA0" w:rsidRDefault="001215DD" w:rsidP="00A52D25">
      <w:pPr>
        <w:pStyle w:val="11"/>
        <w:ind w:left="567" w:hanging="567"/>
        <w:rPr>
          <w:sz w:val="24"/>
          <w:szCs w:val="24"/>
          <w:lang w:eastAsia="ru-RU"/>
        </w:rPr>
      </w:pPr>
      <w:r>
        <w:rPr>
          <w:sz w:val="24"/>
          <w:szCs w:val="24"/>
        </w:rPr>
        <w:lastRenderedPageBreak/>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8"/>
      <w:bookmarkEnd w:id="99"/>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3" w:name="_Toc473648651"/>
      <w:bookmarkStart w:id="104"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0"/>
      <w:bookmarkEnd w:id="101"/>
      <w:bookmarkEnd w:id="102"/>
      <w:bookmarkEnd w:id="103"/>
      <w:bookmarkEnd w:id="104"/>
    </w:p>
    <w:p w:rsidR="00481A2C" w:rsidRDefault="00481A2C" w:rsidP="00481A2C">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FE7449">
        <w:rPr>
          <w:sz w:val="24"/>
          <w:szCs w:val="24"/>
        </w:rPr>
        <w:t>1</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FE7449">
        <w:rPr>
          <w:sz w:val="24"/>
          <w:szCs w:val="24"/>
        </w:rPr>
        <w:t>2</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w:t>
      </w:r>
      <w:r w:rsidR="00FE7449">
        <w:rPr>
          <w:sz w:val="24"/>
          <w:szCs w:val="24"/>
        </w:rPr>
        <w:t>3</w:t>
      </w:r>
      <w:r w:rsidR="00481A2C" w:rsidRPr="00481A2C">
        <w:rPr>
          <w:sz w:val="24"/>
          <w:szCs w:val="24"/>
        </w:rPr>
        <w:t>. </w:t>
      </w:r>
      <w:proofErr w:type="gramStart"/>
      <w:r w:rsidR="00481A2C"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w:t>
      </w:r>
      <w:proofErr w:type="gramEnd"/>
      <w:r w:rsidR="00481A2C" w:rsidRPr="00481A2C">
        <w:rPr>
          <w:sz w:val="24"/>
          <w:szCs w:val="24"/>
        </w:rPr>
        <w:t xml:space="preserve">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8" w:name="_Toc473648652"/>
      <w:bookmarkStart w:id="109"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5"/>
      <w:bookmarkEnd w:id="106"/>
      <w:bookmarkEnd w:id="108"/>
      <w:bookmarkEnd w:id="109"/>
    </w:p>
    <w:p w:rsidR="00C61CDF" w:rsidRPr="00871C28" w:rsidRDefault="008F1C97">
      <w:pPr>
        <w:pStyle w:val="113"/>
        <w:ind w:firstLine="567"/>
        <w:rPr>
          <w:sz w:val="24"/>
          <w:szCs w:val="24"/>
        </w:rPr>
      </w:pPr>
      <w:bookmarkStart w:id="110" w:name="_Toc438110037"/>
      <w:bookmarkStart w:id="111"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t>Максимальный срок ожидания в очереди</w:t>
      </w:r>
      <w:bookmarkEnd w:id="132"/>
      <w:bookmarkEnd w:id="133"/>
      <w:bookmarkEnd w:id="134"/>
      <w:bookmarkEnd w:id="135"/>
      <w:bookmarkEnd w:id="136"/>
    </w:p>
    <w:p w:rsidR="000E711A" w:rsidRPr="006E103A" w:rsidRDefault="000E711A" w:rsidP="000E711A">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2"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7"/>
      <w:bookmarkEnd w:id="138"/>
      <w:bookmarkEnd w:id="139"/>
      <w:bookmarkEnd w:id="140"/>
      <w:bookmarkEnd w:id="141"/>
      <w:bookmarkEnd w:id="142"/>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3"/>
      <w:bookmarkEnd w:id="144"/>
      <w:bookmarkEnd w:id="145"/>
      <w:bookmarkEnd w:id="146"/>
      <w:bookmarkEnd w:id="147"/>
      <w:bookmarkEnd w:id="148"/>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5" w:name="_Toc510599640"/>
      <w:r w:rsidRPr="00DB25D9">
        <w:rPr>
          <w:sz w:val="24"/>
          <w:szCs w:val="24"/>
        </w:rPr>
        <w:lastRenderedPageBreak/>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5"/>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proofErr w:type="gramStart"/>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6A4A6A" w:rsidRPr="006E103A" w:rsidRDefault="006A4A6A" w:rsidP="006A4A6A">
      <w:pPr>
        <w:pStyle w:val="2-"/>
        <w:ind w:left="0" w:firstLine="490"/>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2"/>
      <w:bookmarkEnd w:id="163"/>
      <w:bookmarkEnd w:id="164"/>
      <w:bookmarkEnd w:id="165"/>
      <w:bookmarkEnd w:id="166"/>
      <w:bookmarkEnd w:id="167"/>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93578A">
      <w:pPr>
        <w:pStyle w:val="10"/>
        <w:numPr>
          <w:ilvl w:val="0"/>
          <w:numId w:val="15"/>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93578A">
      <w:pPr>
        <w:pStyle w:val="10"/>
        <w:numPr>
          <w:ilvl w:val="0"/>
          <w:numId w:val="15"/>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93578A">
      <w:pPr>
        <w:pStyle w:val="10"/>
        <w:numPr>
          <w:ilvl w:val="0"/>
          <w:numId w:val="15"/>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93578A">
      <w:pPr>
        <w:pStyle w:val="10"/>
        <w:numPr>
          <w:ilvl w:val="0"/>
          <w:numId w:val="15"/>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FE7449" w:rsidP="0093578A">
      <w:pPr>
        <w:pStyle w:val="11"/>
        <w:numPr>
          <w:ilvl w:val="1"/>
          <w:numId w:val="30"/>
        </w:numPr>
        <w:ind w:left="0" w:firstLine="567"/>
        <w:rPr>
          <w:sz w:val="24"/>
          <w:szCs w:val="24"/>
        </w:rPr>
      </w:pPr>
      <w:r>
        <w:rPr>
          <w:sz w:val="24"/>
          <w:szCs w:val="24"/>
        </w:rPr>
        <w:t xml:space="preserve">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006A4A6A"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6A4A6A" w:rsidRPr="00612CA0" w:rsidRDefault="006A4A6A" w:rsidP="006A4A6A">
      <w:pPr>
        <w:pStyle w:val="2-"/>
        <w:ind w:left="0" w:firstLine="490"/>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6A4A6A" w:rsidRPr="00612CA0" w:rsidRDefault="00EF3F06" w:rsidP="00A52D25">
      <w:pPr>
        <w:pStyle w:val="11"/>
        <w:ind w:left="0" w:firstLine="567"/>
        <w:rPr>
          <w:sz w:val="24"/>
          <w:szCs w:val="24"/>
        </w:rPr>
      </w:pPr>
      <w:proofErr w:type="gramStart"/>
      <w:r w:rsidRPr="00D16151">
        <w:rPr>
          <w:sz w:val="24"/>
          <w:szCs w:val="24"/>
        </w:rPr>
        <w:lastRenderedPageBreak/>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93578A">
      <w:pPr>
        <w:pStyle w:val="10"/>
        <w:numPr>
          <w:ilvl w:val="0"/>
          <w:numId w:val="16"/>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в соответствии с п</w:t>
      </w:r>
      <w:r w:rsidR="00FE7449">
        <w:rPr>
          <w:sz w:val="24"/>
          <w:szCs w:val="24"/>
        </w:rPr>
        <w:t>равовым актом</w:t>
      </w:r>
      <w:r w:rsidRPr="00D16151">
        <w:rPr>
          <w:sz w:val="24"/>
          <w:szCs w:val="24"/>
        </w:rPr>
        <w:t xml:space="preserve">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83"/>
      <w:bookmarkEnd w:id="184"/>
      <w:bookmarkEnd w:id="185"/>
      <w:bookmarkEnd w:id="186"/>
      <w:bookmarkEnd w:id="187"/>
    </w:p>
    <w:p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w:t>
      </w:r>
      <w:r w:rsidRPr="00587569">
        <w:rPr>
          <w:sz w:val="24"/>
          <w:szCs w:val="24"/>
        </w:rPr>
        <w:lastRenderedPageBreak/>
        <w:t>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proofErr w:type="gramStart"/>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в случае признания его не </w:t>
      </w:r>
      <w:proofErr w:type="gramStart"/>
      <w:r w:rsidRPr="00355DC9">
        <w:rPr>
          <w:rFonts w:ascii="Times New Roman" w:hAnsi="Times New Roman"/>
          <w:sz w:val="24"/>
          <w:szCs w:val="24"/>
        </w:rPr>
        <w:t>соответствующим</w:t>
      </w:r>
      <w:proofErr w:type="gramEnd"/>
      <w:r w:rsidRPr="00355DC9">
        <w:rPr>
          <w:rFonts w:ascii="Times New Roman" w:hAnsi="Times New Roman"/>
          <w:sz w:val="24"/>
          <w:szCs w:val="24"/>
        </w:rPr>
        <w:t xml:space="preserve"> действующему законодательству Российской Федерации и Московской области.</w:t>
      </w:r>
    </w:p>
    <w:p w:rsidR="00B47DBA" w:rsidRDefault="00B47DBA" w:rsidP="00B47DBA">
      <w:pPr>
        <w:pStyle w:val="11"/>
        <w:numPr>
          <w:ilvl w:val="0"/>
          <w:numId w:val="0"/>
        </w:numPr>
        <w:ind w:left="567"/>
        <w:rPr>
          <w:sz w:val="24"/>
          <w:szCs w:val="24"/>
        </w:rPr>
      </w:pP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8"/>
      <w:bookmarkEnd w:id="189"/>
      <w:bookmarkEnd w:id="190"/>
      <w:bookmarkEnd w:id="191"/>
      <w:bookmarkEnd w:id="192"/>
    </w:p>
    <w:p w:rsidR="006A4A6A" w:rsidRPr="00B17171" w:rsidRDefault="00EF3F06" w:rsidP="00203C1C">
      <w:pPr>
        <w:pStyle w:val="11"/>
        <w:ind w:left="0" w:firstLine="567"/>
        <w:rPr>
          <w:sz w:val="24"/>
          <w:szCs w:val="24"/>
        </w:rPr>
      </w:pPr>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Pr="00B17171">
        <w:rPr>
          <w:sz w:val="24"/>
          <w:szCs w:val="24"/>
        </w:rPr>
        <w:lastRenderedPageBreak/>
        <w:t>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93578A">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93578A">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93578A">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93578A">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93578A">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93578A">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93578A">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93578A">
      <w:pPr>
        <w:widowControl w:val="0"/>
        <w:numPr>
          <w:ilvl w:val="0"/>
          <w:numId w:val="2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93578A">
      <w:pPr>
        <w:widowControl w:val="0"/>
        <w:numPr>
          <w:ilvl w:val="0"/>
          <w:numId w:val="23"/>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7" w:name="_Toc510599647"/>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93578A">
      <w:pPr>
        <w:pStyle w:val="10"/>
        <w:numPr>
          <w:ilvl w:val="0"/>
          <w:numId w:val="13"/>
        </w:numPr>
        <w:ind w:left="0" w:firstLine="567"/>
        <w:rPr>
          <w:sz w:val="24"/>
          <w:szCs w:val="24"/>
        </w:rPr>
      </w:pPr>
      <w:r>
        <w:rPr>
          <w:sz w:val="24"/>
          <w:szCs w:val="24"/>
        </w:rPr>
        <w:lastRenderedPageBreak/>
        <w:t xml:space="preserve"> </w:t>
      </w:r>
      <w:r w:rsidR="006A4A6A" w:rsidRPr="00612CA0">
        <w:rPr>
          <w:sz w:val="24"/>
          <w:szCs w:val="24"/>
        </w:rPr>
        <w:t>независимость;</w:t>
      </w:r>
    </w:p>
    <w:p w:rsidR="006A4A6A" w:rsidRPr="00612CA0" w:rsidRDefault="00EF3F06" w:rsidP="0093578A">
      <w:pPr>
        <w:pStyle w:val="10"/>
        <w:numPr>
          <w:ilvl w:val="0"/>
          <w:numId w:val="13"/>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lastRenderedPageBreak/>
        <w:t>V</w:t>
      </w:r>
      <w:r w:rsidRPr="000C4811">
        <w:rPr>
          <w:sz w:val="24"/>
          <w:szCs w:val="24"/>
        </w:rPr>
        <w:t xml:space="preserve">. </w:t>
      </w:r>
      <w:bookmarkEnd w:id="198"/>
      <w:bookmarkEnd w:id="199"/>
      <w:bookmarkEnd w:id="200"/>
      <w:bookmarkEnd w:id="20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2"/>
      <w:bookmarkEnd w:id="203"/>
      <w:bookmarkEnd w:id="204"/>
    </w:p>
    <w:p w:rsidR="006A4A6A" w:rsidRPr="00612CA0" w:rsidRDefault="006A4A6A" w:rsidP="006A4A6A">
      <w:pPr>
        <w:pStyle w:val="2-"/>
        <w:ind w:left="0" w:firstLine="490"/>
        <w:rPr>
          <w:sz w:val="24"/>
          <w:szCs w:val="24"/>
        </w:rPr>
      </w:pPr>
      <w:bookmarkStart w:id="205" w:name="_Toc465268303"/>
      <w:bookmarkStart w:id="206" w:name="_Toc465273790"/>
      <w:bookmarkStart w:id="207" w:name="_Toc465274173"/>
      <w:bookmarkStart w:id="208" w:name="_Toc465340316"/>
      <w:bookmarkStart w:id="209" w:name="_Toc465341757"/>
      <w:bookmarkEnd w:id="205"/>
      <w:bookmarkEnd w:id="206"/>
      <w:bookmarkEnd w:id="207"/>
      <w:bookmarkEnd w:id="208"/>
      <w:bookmarkEnd w:id="209"/>
      <w:r w:rsidRPr="00612CA0">
        <w:rPr>
          <w:sz w:val="24"/>
          <w:szCs w:val="24"/>
        </w:rPr>
        <w:t xml:space="preserve"> </w:t>
      </w:r>
      <w:bookmarkStart w:id="210" w:name="_Toc468470753"/>
      <w:bookmarkStart w:id="211" w:name="_Toc473648666"/>
      <w:bookmarkStart w:id="212"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3" w:name="_Toc468462713"/>
      <w:bookmarkEnd w:id="210"/>
      <w:bookmarkEnd w:id="211"/>
      <w:bookmarkEnd w:id="212"/>
      <w:bookmarkEnd w:id="213"/>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4" w:name="_Toc468470754"/>
      <w:bookmarkStart w:id="21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proofErr w:type="gramStart"/>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 xml:space="preserve">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w:t>
      </w:r>
      <w:r w:rsidR="00A9180E" w:rsidRPr="00A9180E">
        <w:rPr>
          <w:rFonts w:ascii="Times New Roman" w:hAnsi="Times New Roman"/>
          <w:sz w:val="24"/>
          <w:szCs w:val="24"/>
          <w:lang w:eastAsia="ar-SA"/>
        </w:rPr>
        <w:lastRenderedPageBreak/>
        <w:t>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r>
      <w:proofErr w:type="gramStart"/>
      <w:r w:rsidRPr="004D6F1A">
        <w:rPr>
          <w:rFonts w:eastAsia="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proofErr w:type="spellStart"/>
      <w:r w:rsidRPr="00F23F8A">
        <w:rPr>
          <w:sz w:val="24"/>
          <w:szCs w:val="24"/>
          <w:lang w:val="en-US"/>
        </w:rPr>
        <w:t>uslugi</w:t>
      </w:r>
      <w:proofErr w:type="spellEnd"/>
      <w:r w:rsidRPr="00F23F8A">
        <w:rPr>
          <w:sz w:val="24"/>
          <w:szCs w:val="24"/>
        </w:rPr>
        <w:t>.</w:t>
      </w:r>
      <w:proofErr w:type="spellStart"/>
      <w:r w:rsidRPr="00F23F8A">
        <w:rPr>
          <w:sz w:val="24"/>
          <w:szCs w:val="24"/>
          <w:lang w:val="en-US"/>
        </w:rPr>
        <w:t>mosreg</w:t>
      </w:r>
      <w:proofErr w:type="spellEnd"/>
      <w:r w:rsidRPr="00F23F8A">
        <w:rPr>
          <w:sz w:val="24"/>
          <w:szCs w:val="24"/>
        </w:rPr>
        <w:t>.</w:t>
      </w:r>
      <w:proofErr w:type="spellStart"/>
      <w:r w:rsidRPr="00F23F8A">
        <w:rPr>
          <w:sz w:val="24"/>
          <w:szCs w:val="24"/>
          <w:lang w:val="en-US"/>
        </w:rPr>
        <w:t>ru</w:t>
      </w:r>
      <w:proofErr w:type="spellEnd"/>
      <w:r w:rsidRPr="00F23F8A">
        <w:rPr>
          <w:sz w:val="24"/>
          <w:szCs w:val="24"/>
        </w:rPr>
        <w:t xml:space="preserve">, </w:t>
      </w:r>
      <w:proofErr w:type="spellStart"/>
      <w:r w:rsidRPr="00F23F8A">
        <w:rPr>
          <w:sz w:val="24"/>
          <w:szCs w:val="24"/>
          <w:lang w:val="en-US"/>
        </w:rPr>
        <w:t>gosuslugi</w:t>
      </w:r>
      <w:proofErr w:type="spellEnd"/>
      <w:r w:rsidRPr="00F23F8A">
        <w:rPr>
          <w:sz w:val="24"/>
          <w:szCs w:val="24"/>
        </w:rPr>
        <w:t>.</w:t>
      </w:r>
      <w:proofErr w:type="spellStart"/>
      <w:r w:rsidRPr="00F23F8A">
        <w:rPr>
          <w:sz w:val="24"/>
          <w:szCs w:val="24"/>
          <w:lang w:val="en-US"/>
        </w:rPr>
        <w:t>ru</w:t>
      </w:r>
      <w:proofErr w:type="spellEnd"/>
      <w:r w:rsidRPr="00F23F8A">
        <w:rPr>
          <w:sz w:val="24"/>
          <w:szCs w:val="24"/>
          <w:lang w:eastAsia="ar-SA"/>
        </w:rPr>
        <w:t xml:space="preserve">, </w:t>
      </w:r>
      <w:proofErr w:type="spellStart"/>
      <w:r w:rsidRPr="00F23F8A">
        <w:rPr>
          <w:sz w:val="24"/>
          <w:szCs w:val="24"/>
          <w:lang w:val="en-US" w:eastAsia="ar-SA"/>
        </w:rPr>
        <w:t>vmeste</w:t>
      </w:r>
      <w:proofErr w:type="spellEnd"/>
      <w:r w:rsidRPr="00F23F8A">
        <w:rPr>
          <w:sz w:val="24"/>
          <w:szCs w:val="24"/>
          <w:lang w:eastAsia="ar-SA"/>
        </w:rPr>
        <w:t>.</w:t>
      </w:r>
      <w:proofErr w:type="spellStart"/>
      <w:r w:rsidRPr="00F23F8A">
        <w:rPr>
          <w:sz w:val="24"/>
          <w:szCs w:val="24"/>
          <w:lang w:val="en-US" w:eastAsia="ar-SA"/>
        </w:rPr>
        <w:t>mosreg</w:t>
      </w:r>
      <w:proofErr w:type="spellEnd"/>
      <w:r w:rsidRPr="00F23F8A">
        <w:rPr>
          <w:sz w:val="24"/>
          <w:szCs w:val="24"/>
          <w:lang w:eastAsia="ar-SA"/>
        </w:rPr>
        <w:t>.</w:t>
      </w:r>
      <w:proofErr w:type="spellStart"/>
      <w:r w:rsidRPr="00F23F8A">
        <w:rPr>
          <w:sz w:val="24"/>
          <w:szCs w:val="24"/>
          <w:lang w:val="en-US" w:eastAsia="ar-SA"/>
        </w:rPr>
        <w:t>ru</w:t>
      </w:r>
      <w:proofErr w:type="spellEnd"/>
      <w:r w:rsidRPr="00F23F8A">
        <w:rPr>
          <w:sz w:val="24"/>
          <w:szCs w:val="24"/>
          <w:lang w:eastAsia="ar-SA"/>
        </w:rPr>
        <w:t>, а также может быть принята при личном приеме Заявителя (представителя Заявителя).</w:t>
      </w:r>
      <w:proofErr w:type="gramEnd"/>
      <w:r w:rsidRPr="00F23F8A">
        <w:rPr>
          <w:sz w:val="24"/>
          <w:szCs w:val="24"/>
          <w:lang w:eastAsia="ar-SA"/>
        </w:rPr>
        <w:t xml:space="preserve">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н</w:t>
      </w:r>
      <w:proofErr w:type="gramEnd"/>
      <w:r w:rsidRPr="00551603">
        <w:rPr>
          <w:rFonts w:ascii="Times New Roman" w:hAnsi="Times New Roman"/>
          <w:color w:val="000000" w:themeColor="text1"/>
          <w:sz w:val="24"/>
          <w:szCs w:val="24"/>
          <w:lang w:eastAsia="ar-SA"/>
        </w:rPr>
        <w:t xml:space="preserve">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t xml:space="preserve"> </w:t>
      </w:r>
      <w:proofErr w:type="gramStart"/>
      <w:r w:rsidRPr="00551603">
        <w:rPr>
          <w:rFonts w:ascii="Times New Roman" w:hAnsi="Times New Roman"/>
          <w:color w:val="000000" w:themeColor="text1"/>
          <w:sz w:val="24"/>
          <w:szCs w:val="24"/>
          <w:lang w:eastAsia="ar-SA"/>
        </w:rPr>
        <w:t>ф</w:t>
      </w:r>
      <w:proofErr w:type="gramEnd"/>
      <w:r w:rsidRPr="00551603">
        <w:rPr>
          <w:rFonts w:ascii="Times New Roman" w:hAnsi="Times New Roman"/>
          <w:color w:val="000000" w:themeColor="text1"/>
          <w:sz w:val="24"/>
          <w:szCs w:val="24"/>
          <w:lang w:eastAsia="ar-SA"/>
        </w:rPr>
        <w:t>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с</w:t>
      </w:r>
      <w:proofErr w:type="gramEnd"/>
      <w:r w:rsidRPr="00551603">
        <w:rPr>
          <w:rFonts w:ascii="Times New Roman" w:hAnsi="Times New Roman"/>
          <w:color w:val="000000" w:themeColor="text1"/>
          <w:sz w:val="24"/>
          <w:szCs w:val="24"/>
          <w:lang w:eastAsia="ar-SA"/>
        </w:rPr>
        <w:t>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д</w:t>
      </w:r>
      <w:proofErr w:type="gramEnd"/>
      <w:r w:rsidRPr="00551603">
        <w:rPr>
          <w:rFonts w:ascii="Times New Roman" w:hAnsi="Times New Roman"/>
          <w:color w:val="000000" w:themeColor="text1"/>
          <w:sz w:val="24"/>
          <w:szCs w:val="24"/>
          <w:lang w:eastAsia="ar-SA"/>
        </w:rPr>
        <w:t>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lastRenderedPageBreak/>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93578A">
      <w:pPr>
        <w:pStyle w:val="a2"/>
        <w:numPr>
          <w:ilvl w:val="0"/>
          <w:numId w:val="17"/>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93578A">
      <w:pPr>
        <w:pStyle w:val="a2"/>
        <w:numPr>
          <w:ilvl w:val="0"/>
          <w:numId w:val="17"/>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w:t>
      </w:r>
      <w:proofErr w:type="gramStart"/>
      <w:r w:rsidRPr="00A207CB">
        <w:rPr>
          <w:sz w:val="24"/>
          <w:szCs w:val="24"/>
          <w:lang w:eastAsia="ar-SA"/>
        </w:rPr>
        <w:t>в</w:t>
      </w:r>
      <w:proofErr w:type="gramEnd"/>
      <w:r w:rsidRPr="00A207CB">
        <w:rPr>
          <w:sz w:val="24"/>
          <w:szCs w:val="24"/>
          <w:lang w:eastAsia="ar-SA"/>
        </w:rPr>
        <w:t xml:space="preserve"> </w:t>
      </w:r>
      <w:proofErr w:type="gramStart"/>
      <w:r w:rsidRPr="00A207CB">
        <w:rPr>
          <w:sz w:val="24"/>
          <w:szCs w:val="24"/>
          <w:lang w:eastAsia="ar-SA"/>
        </w:rPr>
        <w:t>уполномоченный</w:t>
      </w:r>
      <w:proofErr w:type="gramEnd"/>
      <w:r w:rsidRPr="00A207CB">
        <w:rPr>
          <w:sz w:val="24"/>
          <w:szCs w:val="24"/>
          <w:lang w:eastAsia="ar-SA"/>
        </w:rPr>
        <w:t xml:space="preserve">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93578A">
      <w:pPr>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proofErr w:type="gramStart"/>
      <w:r w:rsidRPr="00A207CB">
        <w:rPr>
          <w:rFonts w:ascii="Times New Roman" w:hAnsi="Times New Roman"/>
          <w:sz w:val="24"/>
          <w:szCs w:val="24"/>
          <w:lang w:eastAsia="ar-SA"/>
        </w:rPr>
        <w:t>.</w:t>
      </w:r>
      <w:proofErr w:type="gramEnd"/>
      <w:r w:rsidRPr="00A207CB">
        <w:rPr>
          <w:rFonts w:ascii="Times New Roman" w:hAnsi="Times New Roman"/>
          <w:sz w:val="24"/>
          <w:szCs w:val="24"/>
          <w:lang w:eastAsia="ar-SA"/>
        </w:rPr>
        <w:tab/>
      </w:r>
      <w:proofErr w:type="gramStart"/>
      <w:r w:rsidRPr="00A207CB">
        <w:rPr>
          <w:rFonts w:ascii="Times New Roman" w:hAnsi="Times New Roman"/>
          <w:sz w:val="24"/>
          <w:szCs w:val="24"/>
          <w:lang w:eastAsia="ar-SA"/>
        </w:rPr>
        <w:t>в</w:t>
      </w:r>
      <w:proofErr w:type="gramEnd"/>
      <w:r w:rsidRPr="00A207CB">
        <w:rPr>
          <w:rFonts w:ascii="Times New Roman" w:hAnsi="Times New Roman"/>
          <w:sz w:val="24"/>
          <w:szCs w:val="24"/>
          <w:lang w:eastAsia="ar-SA"/>
        </w:rPr>
        <w:t xml:space="preserve">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w:t>
      </w:r>
      <w:r w:rsidRPr="00BF2DE7">
        <w:rPr>
          <w:color w:val="000000" w:themeColor="text1"/>
          <w:lang w:eastAsia="ar-SA"/>
        </w:rPr>
        <w:lastRenderedPageBreak/>
        <w:t xml:space="preserve">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BF2DE7">
        <w:rPr>
          <w:rFonts w:ascii="Times New Roman" w:hAnsi="Times New Roman"/>
          <w:color w:val="000000" w:themeColor="text1"/>
          <w:sz w:val="24"/>
          <w:szCs w:val="24"/>
        </w:rPr>
        <w:t xml:space="preserve"> </w:t>
      </w:r>
      <w:proofErr w:type="gramStart"/>
      <w:r w:rsidRPr="00BF2DE7">
        <w:rPr>
          <w:rFonts w:ascii="Times New Roman" w:hAnsi="Times New Roman"/>
          <w:color w:val="000000" w:themeColor="text1"/>
          <w:sz w:val="24"/>
          <w:szCs w:val="24"/>
        </w:rPr>
        <w:t>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5"/>
      <w:bookmarkEnd w:id="176"/>
      <w:bookmarkEnd w:id="177"/>
      <w:bookmarkEnd w:id="214"/>
      <w:bookmarkEnd w:id="215"/>
      <w:bookmarkEnd w:id="217"/>
    </w:p>
    <w:p w:rsidR="006A4A6A" w:rsidRPr="00612CA0" w:rsidRDefault="006A4A6A" w:rsidP="006A4A6A">
      <w:pPr>
        <w:pStyle w:val="2-"/>
        <w:ind w:left="0" w:firstLine="490"/>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lastRenderedPageBreak/>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FE7449">
        <w:rPr>
          <w:sz w:val="24"/>
          <w:szCs w:val="24"/>
          <w:lang w:eastAsia="ru-RU"/>
        </w:rPr>
        <w:t>.4</w:t>
      </w:r>
      <w:r w:rsidR="00BE3BAC" w:rsidRPr="00D16151">
        <w:rPr>
          <w:sz w:val="24"/>
          <w:szCs w:val="24"/>
          <w:lang w:eastAsia="ru-RU"/>
        </w:rPr>
        <w:t xml:space="preserve">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FE7449">
        <w:rPr>
          <w:sz w:val="24"/>
          <w:szCs w:val="24"/>
          <w:lang w:eastAsia="ru-RU"/>
        </w:rPr>
        <w:t xml:space="preserve">.4 </w:t>
      </w:r>
      <w:r w:rsidR="00BE3BAC" w:rsidRPr="00D16151">
        <w:rPr>
          <w:sz w:val="24"/>
          <w:szCs w:val="24"/>
          <w:lang w:eastAsia="ru-RU"/>
        </w:rP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w:t>
      </w:r>
      <w:r w:rsidR="00BE3BAC" w:rsidRPr="00D16151">
        <w:rPr>
          <w:sz w:val="24"/>
          <w:szCs w:val="24"/>
          <w:lang w:eastAsia="ru-RU"/>
        </w:rPr>
        <w:lastRenderedPageBreak/>
        <w:t>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93578A">
      <w:pPr>
        <w:pStyle w:val="10"/>
        <w:numPr>
          <w:ilvl w:val="0"/>
          <w:numId w:val="18"/>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93578A">
      <w:pPr>
        <w:pStyle w:val="10"/>
        <w:numPr>
          <w:ilvl w:val="0"/>
          <w:numId w:val="19"/>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00F104AB" w:rsidRPr="00F104AB">
        <w:rPr>
          <w:sz w:val="24"/>
          <w:szCs w:val="24"/>
          <w:lang w:eastAsia="ru-RU"/>
        </w:rPr>
        <w:lastRenderedPageBreak/>
        <w:t>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0"/>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7" w:name="Приложение1"/>
      <w:bookmarkStart w:id="228" w:name="_Toc468470756"/>
      <w:bookmarkStart w:id="229" w:name="П1"/>
      <w:bookmarkStart w:id="230" w:name="_Toc473648669"/>
      <w:bookmarkStart w:id="231" w:name="_Toc510599652"/>
      <w:r w:rsidRPr="00612CA0">
        <w:rPr>
          <w:b w:val="0"/>
          <w:sz w:val="24"/>
          <w:szCs w:val="24"/>
        </w:rPr>
        <w:t xml:space="preserve">Приложение </w:t>
      </w:r>
      <w:bookmarkEnd w:id="227"/>
      <w:r w:rsidRPr="00612CA0">
        <w:rPr>
          <w:b w:val="0"/>
          <w:sz w:val="24"/>
          <w:szCs w:val="24"/>
        </w:rPr>
        <w:t>1</w:t>
      </w:r>
      <w:bookmarkEnd w:id="228"/>
      <w:bookmarkEnd w:id="229"/>
      <w:bookmarkEnd w:id="230"/>
      <w:bookmarkEnd w:id="231"/>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w:t>
      </w:r>
      <w:r w:rsidR="00FE7449">
        <w:rPr>
          <w:b w:val="0"/>
          <w:bCs w:val="0"/>
          <w:iCs w:val="0"/>
          <w:sz w:val="24"/>
          <w:szCs w:val="24"/>
          <w:lang w:eastAsia="ar-SA"/>
        </w:rPr>
        <w:t>му</w:t>
      </w:r>
      <w:r>
        <w:rPr>
          <w:b w:val="0"/>
          <w:bCs w:val="0"/>
          <w:iCs w:val="0"/>
          <w:sz w:val="24"/>
          <w:szCs w:val="24"/>
          <w:lang w:eastAsia="ar-SA"/>
        </w:rPr>
        <w:t xml:space="preserve"> регламент</w:t>
      </w:r>
      <w:r w:rsidR="00FE7449">
        <w:rPr>
          <w:b w:val="0"/>
          <w:bCs w:val="0"/>
          <w:iCs w:val="0"/>
          <w:sz w:val="24"/>
          <w:szCs w:val="24"/>
          <w:lang w:eastAsia="ar-SA"/>
        </w:rPr>
        <w:t>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FE7449" w:rsidP="00BB35DA">
            <w:pPr>
              <w:pStyle w:val="affff7"/>
              <w:ind w:firstLine="0"/>
              <w:rPr>
                <w:sz w:val="24"/>
                <w:szCs w:val="24"/>
              </w:rPr>
            </w:pPr>
            <w:r>
              <w:rPr>
                <w:sz w:val="24"/>
                <w:szCs w:val="24"/>
              </w:rPr>
              <w:t>Администрация муниципального образования городской округ Люберцы</w:t>
            </w:r>
            <w:r w:rsidR="00276DC4">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9D4297">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roofErr w:type="gramStart"/>
            <w:r w:rsidR="009D4297">
              <w:rPr>
                <w:sz w:val="24"/>
                <w:szCs w:val="24"/>
              </w:rPr>
              <w:t xml:space="preserve"> </w:t>
            </w:r>
            <w:r w:rsidR="00F56F86" w:rsidRPr="00DA725E">
              <w:rPr>
                <w:sz w:val="24"/>
                <w:szCs w:val="24"/>
              </w:rPr>
              <w:t>;</w:t>
            </w:r>
            <w:proofErr w:type="gramEnd"/>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A52D25" w:rsidRDefault="00A806D3" w:rsidP="00A52D25">
      <w:pPr>
        <w:pStyle w:val="12"/>
        <w:ind w:left="5103"/>
        <w:jc w:val="left"/>
        <w:rPr>
          <w:b w:val="0"/>
        </w:rPr>
      </w:pPr>
      <w:r w:rsidRPr="00612CA0">
        <w:br w:type="page"/>
      </w:r>
      <w:bookmarkStart w:id="242" w:name="_Toc468470761"/>
      <w:bookmarkStart w:id="243" w:name="_Toc473648671"/>
      <w:bookmarkStart w:id="244" w:name="_Toc510599654"/>
      <w:r w:rsidRPr="00A52D25">
        <w:rPr>
          <w:b w:val="0"/>
          <w:i w:val="0"/>
        </w:rPr>
        <w:lastRenderedPageBreak/>
        <w:t>Приложение 2</w:t>
      </w:r>
      <w:bookmarkEnd w:id="241"/>
      <w:bookmarkEnd w:id="242"/>
      <w:bookmarkEnd w:id="243"/>
      <w:bookmarkEnd w:id="244"/>
    </w:p>
    <w:p w:rsidR="00003600" w:rsidRPr="00DA725E" w:rsidRDefault="00003600" w:rsidP="00003600">
      <w:pPr>
        <w:pStyle w:val="1-"/>
        <w:spacing w:before="0" w:after="0"/>
        <w:ind w:left="5103"/>
        <w:jc w:val="left"/>
        <w:outlineLvl w:val="9"/>
        <w:rPr>
          <w:b w:val="0"/>
          <w:bCs w:val="0"/>
          <w:iCs w:val="0"/>
          <w:sz w:val="24"/>
          <w:szCs w:val="24"/>
          <w:lang w:eastAsia="ar-SA"/>
        </w:rPr>
      </w:pPr>
      <w:bookmarkStart w:id="245" w:name="_Справочная_информация_о"/>
      <w:bookmarkStart w:id="246" w:name="_Toc468470763"/>
      <w:bookmarkStart w:id="247" w:name="_Toc473648672"/>
      <w:bookmarkEnd w:id="245"/>
      <w:r w:rsidRPr="00612CA0">
        <w:rPr>
          <w:b w:val="0"/>
          <w:bCs w:val="0"/>
          <w:iCs w:val="0"/>
          <w:sz w:val="24"/>
          <w:szCs w:val="24"/>
          <w:lang w:eastAsia="ar-SA"/>
        </w:rPr>
        <w:t xml:space="preserve">к </w:t>
      </w:r>
      <w:r w:rsidR="00B01481" w:rsidRPr="00B01481">
        <w:rPr>
          <w:b w:val="0"/>
          <w:bCs w:val="0"/>
          <w:iCs w:val="0"/>
          <w:sz w:val="24"/>
          <w:szCs w:val="24"/>
          <w:lang w:eastAsia="ar-SA"/>
        </w:rPr>
        <w:t>административно</w:t>
      </w:r>
      <w:r w:rsidR="00E030BC">
        <w:rPr>
          <w:b w:val="0"/>
          <w:bCs w:val="0"/>
          <w:iCs w:val="0"/>
          <w:sz w:val="24"/>
          <w:szCs w:val="24"/>
          <w:lang w:eastAsia="ar-SA"/>
        </w:rPr>
        <w:t>му</w:t>
      </w:r>
      <w:r w:rsidR="00B01481" w:rsidRPr="00B01481">
        <w:rPr>
          <w:b w:val="0"/>
          <w:bCs w:val="0"/>
          <w:iCs w:val="0"/>
          <w:sz w:val="24"/>
          <w:szCs w:val="24"/>
          <w:lang w:eastAsia="ar-SA"/>
        </w:rPr>
        <w:t xml:space="preserve"> регламент</w:t>
      </w:r>
      <w:r w:rsidR="00E030BC">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248" w:name="_Toc51059965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6"/>
      <w:bookmarkEnd w:id="247"/>
      <w:bookmarkEnd w:id="248"/>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FE7449" w:rsidRPr="00BF2DE7" w:rsidRDefault="00FE7449" w:rsidP="00FE7449">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Pr>
          <w:rFonts w:ascii="Times New Roman" w:eastAsia="Times New Roman" w:hAnsi="Times New Roman"/>
          <w:color w:val="000000" w:themeColor="text1"/>
          <w:sz w:val="24"/>
          <w:szCs w:val="24"/>
          <w:lang w:eastAsia="ar-SA"/>
        </w:rPr>
        <w:t xml:space="preserve">140000, Московская область, г. Люберцы, Октябрьский пр-т, д. 190, </w:t>
      </w:r>
      <w:proofErr w:type="spellStart"/>
      <w:r>
        <w:rPr>
          <w:rFonts w:ascii="Times New Roman" w:eastAsia="Times New Roman" w:hAnsi="Times New Roman"/>
          <w:color w:val="000000" w:themeColor="text1"/>
          <w:sz w:val="24"/>
          <w:szCs w:val="24"/>
          <w:lang w:eastAsia="ar-SA"/>
        </w:rPr>
        <w:t>каб</w:t>
      </w:r>
      <w:proofErr w:type="spellEnd"/>
      <w:r>
        <w:rPr>
          <w:rFonts w:ascii="Times New Roman" w:eastAsia="Times New Roman" w:hAnsi="Times New Roman"/>
          <w:color w:val="000000" w:themeColor="text1"/>
          <w:sz w:val="24"/>
          <w:szCs w:val="24"/>
          <w:lang w:eastAsia="ar-SA"/>
        </w:rPr>
        <w:t>. 101.</w:t>
      </w:r>
    </w:p>
    <w:p w:rsidR="00FE7449" w:rsidRPr="00BF2DE7" w:rsidRDefault="00FE7449" w:rsidP="00FE7449">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 xml:space="preserve"> четверг с 10 до 13 часов.</w:t>
      </w:r>
    </w:p>
    <w:p w:rsidR="00FE7449" w:rsidRPr="00215C48" w:rsidRDefault="00FE7449" w:rsidP="00FE7449">
      <w:pPr>
        <w:spacing w:after="0"/>
        <w:jc w:val="both"/>
        <w:rPr>
          <w:rFonts w:ascii="Times New Roman" w:hAnsi="Times New Roman"/>
          <w:b/>
          <w:color w:val="000000" w:themeColor="text1"/>
          <w:sz w:val="24"/>
          <w:szCs w:val="24"/>
        </w:rPr>
      </w:pPr>
      <w:r w:rsidRPr="00BF2DE7">
        <w:rPr>
          <w:rFonts w:ascii="Times New Roman" w:hAnsi="Times New Roman"/>
          <w:color w:val="000000" w:themeColor="text1"/>
          <w:sz w:val="24"/>
          <w:szCs w:val="24"/>
        </w:rPr>
        <w:t xml:space="preserve">Почтовый адрес: </w:t>
      </w:r>
      <w:r>
        <w:rPr>
          <w:rFonts w:ascii="Times New Roman" w:eastAsia="Times New Roman" w:hAnsi="Times New Roman"/>
          <w:color w:val="000000" w:themeColor="text1"/>
          <w:sz w:val="24"/>
          <w:szCs w:val="24"/>
          <w:lang w:eastAsia="ar-SA"/>
        </w:rPr>
        <w:t>140000, Московская область, г. Люберцы, Октябрьский пр-т, д. 190.</w:t>
      </w:r>
    </w:p>
    <w:p w:rsidR="00FE7449" w:rsidRPr="00BF2DE7" w:rsidRDefault="00FE7449" w:rsidP="00FE7449">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Pr>
          <w:rFonts w:ascii="Times New Roman" w:hAnsi="Times New Roman"/>
          <w:color w:val="000000" w:themeColor="text1"/>
          <w:sz w:val="24"/>
          <w:szCs w:val="24"/>
        </w:rPr>
        <w:t>8 495-503-82-54, 8 495-503-24-87.</w:t>
      </w:r>
    </w:p>
    <w:p w:rsidR="00FE7449" w:rsidRPr="00BF2DE7" w:rsidRDefault="00FE7449" w:rsidP="00FE7449">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FE7449" w:rsidRPr="00BF2DE7" w:rsidRDefault="00FE7449" w:rsidP="00FE7449">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Pr="00BF2DE7">
        <w:rPr>
          <w:rFonts w:ascii="Times New Roman" w:hAnsi="Times New Roman"/>
          <w:color w:val="000000" w:themeColor="text1"/>
          <w:sz w:val="24"/>
          <w:szCs w:val="24"/>
          <w:lang w:val="en-US"/>
        </w:rPr>
        <w:t>www</w:t>
      </w:r>
      <w:r w:rsidRPr="00BF2DE7">
        <w:rPr>
          <w:rFonts w:ascii="Times New Roman" w:hAnsi="Times New Roman"/>
          <w:color w:val="000000" w:themeColor="text1"/>
          <w:sz w:val="24"/>
          <w:szCs w:val="24"/>
        </w:rPr>
        <w:t>.</w:t>
      </w:r>
      <w:r w:rsidRPr="00215C48">
        <w:t xml:space="preserve"> </w:t>
      </w:r>
      <w:proofErr w:type="spellStart"/>
      <w:r>
        <w:rPr>
          <w:rFonts w:ascii="Times New Roman" w:hAnsi="Times New Roman"/>
          <w:color w:val="000000" w:themeColor="text1"/>
          <w:sz w:val="24"/>
          <w:szCs w:val="24"/>
        </w:rPr>
        <w:t>Люберцы</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ф</w:t>
      </w:r>
      <w:proofErr w:type="spellEnd"/>
    </w:p>
    <w:p w:rsidR="00FE7449" w:rsidRPr="00215C48" w:rsidRDefault="00FE7449" w:rsidP="00FE7449">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r>
        <w:rPr>
          <w:rFonts w:ascii="Times New Roman" w:hAnsi="Times New Roman"/>
          <w:color w:val="000000" w:themeColor="text1"/>
          <w:sz w:val="24"/>
          <w:szCs w:val="24"/>
        </w:rPr>
        <w:t>5032487</w:t>
      </w:r>
      <w:r w:rsidRPr="00215C48">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sidRPr="00215C48">
        <w:rPr>
          <w:rFonts w:ascii="Times New Roman" w:hAnsi="Times New Roman"/>
          <w:color w:val="000000" w:themeColor="text1"/>
          <w:sz w:val="24"/>
          <w:szCs w:val="24"/>
        </w:rPr>
        <w:t>.</w:t>
      </w:r>
      <w:proofErr w:type="spellStart"/>
      <w:r>
        <w:rPr>
          <w:rFonts w:ascii="Times New Roman" w:hAnsi="Times New Roman"/>
          <w:color w:val="000000" w:themeColor="text1"/>
          <w:sz w:val="24"/>
          <w:szCs w:val="24"/>
          <w:lang w:val="en-US"/>
        </w:rPr>
        <w:t>ru</w:t>
      </w:r>
      <w:proofErr w:type="spellEnd"/>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A52D25" w:rsidRDefault="00EA4FF3" w:rsidP="0093578A">
      <w:pPr>
        <w:pStyle w:val="affff6"/>
        <w:numPr>
          <w:ilvl w:val="0"/>
          <w:numId w:val="20"/>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612CA0">
        <w:rPr>
          <w:b w:val="0"/>
          <w:sz w:val="24"/>
          <w:szCs w:val="24"/>
        </w:rPr>
        <w:lastRenderedPageBreak/>
        <w:t>Приложение 3</w:t>
      </w:r>
      <w:bookmarkEnd w:id="249"/>
      <w:bookmarkEnd w:id="250"/>
      <w:bookmarkEnd w:id="251"/>
    </w:p>
    <w:bookmarkEnd w:id="252"/>
    <w:p w:rsidR="00E030BC" w:rsidRPr="00DA725E" w:rsidRDefault="00E030BC" w:rsidP="00E030B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Pr="00B01481">
        <w:rPr>
          <w:b w:val="0"/>
          <w:bCs w:val="0"/>
          <w:iCs w:val="0"/>
          <w:sz w:val="24"/>
          <w:szCs w:val="24"/>
          <w:lang w:eastAsia="ar-SA"/>
        </w:rPr>
        <w:t>административно</w:t>
      </w:r>
      <w:r>
        <w:rPr>
          <w:b w:val="0"/>
          <w:bCs w:val="0"/>
          <w:iCs w:val="0"/>
          <w:sz w:val="24"/>
          <w:szCs w:val="24"/>
          <w:lang w:eastAsia="ar-SA"/>
        </w:rPr>
        <w:t>му</w:t>
      </w:r>
      <w:r w:rsidRPr="00B01481">
        <w:rPr>
          <w:b w:val="0"/>
          <w:bCs w:val="0"/>
          <w:iCs w:val="0"/>
          <w:sz w:val="24"/>
          <w:szCs w:val="24"/>
          <w:lang w:eastAsia="ar-SA"/>
        </w:rPr>
        <w:t xml:space="preserve"> регламент</w:t>
      </w:r>
      <w:r>
        <w:rPr>
          <w:b w:val="0"/>
          <w:bCs w:val="0"/>
          <w:iCs w:val="0"/>
          <w:sz w:val="24"/>
          <w:szCs w:val="24"/>
          <w:lang w:eastAsia="ar-SA"/>
        </w:rPr>
        <w:t>у</w:t>
      </w:r>
      <w:r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03600" w:rsidRPr="00DA725E" w:rsidRDefault="00003600" w:rsidP="00003600">
      <w:pPr>
        <w:pStyle w:val="1-"/>
        <w:spacing w:before="0" w:after="0"/>
        <w:ind w:left="5103"/>
        <w:jc w:val="left"/>
        <w:outlineLvl w:val="9"/>
        <w:rPr>
          <w:b w:val="0"/>
          <w:bCs w:val="0"/>
          <w:iCs w:val="0"/>
          <w:sz w:val="24"/>
          <w:szCs w:val="24"/>
          <w:lang w:eastAsia="ar-SA"/>
        </w:rPr>
      </w:pP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proofErr w:type="spellStart"/>
      <w:r w:rsidRPr="006C4475">
        <w:rPr>
          <w:rFonts w:ascii="Times New Roman" w:hAnsi="Times New Roman"/>
          <w:sz w:val="24"/>
          <w:szCs w:val="24"/>
          <w:lang w:val="en-US" w:eastAsia="ar-SA"/>
        </w:rPr>
        <w:t>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mosreg</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w:t>
      </w:r>
      <w:proofErr w:type="spellStart"/>
      <w:r w:rsidRPr="006C4475">
        <w:rPr>
          <w:rFonts w:ascii="Times New Roman" w:hAnsi="Times New Roman"/>
          <w:sz w:val="24"/>
          <w:szCs w:val="24"/>
          <w:lang w:val="en-US" w:eastAsia="ar-SA"/>
        </w:rPr>
        <w:t>gosuslugi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w:t>
      </w:r>
      <w:proofErr w:type="gramStart"/>
      <w:r w:rsidRPr="006C4475">
        <w:rPr>
          <w:rFonts w:ascii="Times New Roman" w:hAnsi="Times New Roman"/>
          <w:sz w:val="24"/>
          <w:szCs w:val="24"/>
        </w:rPr>
        <w:t>об</w:t>
      </w:r>
      <w:proofErr w:type="gramEnd"/>
      <w:r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93578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93578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93578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93578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93578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93578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93578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93578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93578A">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93578A">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93578A">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w:t>
      </w:r>
      <w:proofErr w:type="gramStart"/>
      <w:r w:rsidRPr="006C4475">
        <w:rPr>
          <w:rFonts w:ascii="Times New Roman" w:hAnsi="Times New Roman"/>
          <w:sz w:val="24"/>
          <w:szCs w:val="24"/>
        </w:rPr>
        <w:t>об</w:t>
      </w:r>
      <w:proofErr w:type="gramEnd"/>
      <w:r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lastRenderedPageBreak/>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0134B7" w:rsidRPr="00612CA0" w:rsidRDefault="000134B7" w:rsidP="000134B7">
      <w:pPr>
        <w:pStyle w:val="12"/>
        <w:ind w:left="5103"/>
        <w:jc w:val="left"/>
        <w:rPr>
          <w:b w:val="0"/>
          <w:i w:val="0"/>
        </w:rPr>
      </w:pPr>
      <w:r w:rsidRPr="00612CA0">
        <w:rPr>
          <w:sz w:val="28"/>
          <w:szCs w:val="28"/>
        </w:rPr>
        <w:br w:type="page"/>
      </w:r>
      <w:bookmarkStart w:id="269" w:name="П4"/>
      <w:bookmarkStart w:id="270" w:name="_Toc473648675"/>
      <w:bookmarkStart w:id="271" w:name="_Toc510599658"/>
      <w:bookmarkStart w:id="272" w:name="_Toc462913295"/>
      <w:r w:rsidRPr="00612CA0">
        <w:rPr>
          <w:b w:val="0"/>
          <w:i w:val="0"/>
        </w:rPr>
        <w:lastRenderedPageBreak/>
        <w:t>Приложение 4</w:t>
      </w:r>
      <w:bookmarkEnd w:id="269"/>
      <w:bookmarkEnd w:id="270"/>
      <w:bookmarkEnd w:id="271"/>
    </w:p>
    <w:p w:rsidR="00E030BC" w:rsidRPr="00DA725E" w:rsidRDefault="00E030BC" w:rsidP="00E030BC">
      <w:pPr>
        <w:pStyle w:val="1-"/>
        <w:spacing w:before="0" w:after="0"/>
        <w:ind w:left="5103"/>
        <w:jc w:val="left"/>
        <w:outlineLvl w:val="9"/>
        <w:rPr>
          <w:b w:val="0"/>
          <w:bCs w:val="0"/>
          <w:iCs w:val="0"/>
          <w:sz w:val="24"/>
          <w:szCs w:val="24"/>
          <w:lang w:eastAsia="ar-SA"/>
        </w:rPr>
      </w:pPr>
      <w:bookmarkStart w:id="273" w:name="_Форма_акта_согласования"/>
      <w:bookmarkStart w:id="274" w:name="_Toc473648676"/>
      <w:bookmarkStart w:id="275" w:name="_Toc510599659"/>
      <w:bookmarkEnd w:id="273"/>
      <w:r w:rsidRPr="00612CA0">
        <w:rPr>
          <w:b w:val="0"/>
          <w:bCs w:val="0"/>
          <w:iCs w:val="0"/>
          <w:sz w:val="24"/>
          <w:szCs w:val="24"/>
          <w:lang w:eastAsia="ar-SA"/>
        </w:rPr>
        <w:t xml:space="preserve">к </w:t>
      </w:r>
      <w:r w:rsidRPr="00B01481">
        <w:rPr>
          <w:b w:val="0"/>
          <w:bCs w:val="0"/>
          <w:iCs w:val="0"/>
          <w:sz w:val="24"/>
          <w:szCs w:val="24"/>
          <w:lang w:eastAsia="ar-SA"/>
        </w:rPr>
        <w:t>административно</w:t>
      </w:r>
      <w:r>
        <w:rPr>
          <w:b w:val="0"/>
          <w:bCs w:val="0"/>
          <w:iCs w:val="0"/>
          <w:sz w:val="24"/>
          <w:szCs w:val="24"/>
          <w:lang w:eastAsia="ar-SA"/>
        </w:rPr>
        <w:t>му</w:t>
      </w:r>
      <w:r w:rsidRPr="00B01481">
        <w:rPr>
          <w:b w:val="0"/>
          <w:bCs w:val="0"/>
          <w:iCs w:val="0"/>
          <w:sz w:val="24"/>
          <w:szCs w:val="24"/>
          <w:lang w:eastAsia="ar-SA"/>
        </w:rPr>
        <w:t xml:space="preserve"> регламент</w:t>
      </w:r>
      <w:r>
        <w:rPr>
          <w:b w:val="0"/>
          <w:bCs w:val="0"/>
          <w:iCs w:val="0"/>
          <w:sz w:val="24"/>
          <w:szCs w:val="24"/>
          <w:lang w:eastAsia="ar-SA"/>
        </w:rPr>
        <w:t>у</w:t>
      </w:r>
      <w:r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r w:rsidRPr="00612CA0">
        <w:t xml:space="preserve">Форма </w:t>
      </w:r>
      <w:proofErr w:type="gramStart"/>
      <w:r w:rsidRPr="00612CA0">
        <w:t>акта согласования местоположения границ земельного участка</w:t>
      </w:r>
      <w:bookmarkEnd w:id="272"/>
      <w:bookmarkEnd w:id="274"/>
      <w:bookmarkEnd w:id="275"/>
      <w:proofErr w:type="gramEnd"/>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00C82088" w:rsidRPr="00DA725E">
        <w:rPr>
          <w:b w:val="0"/>
          <w:sz w:val="24"/>
          <w:szCs w:val="24"/>
        </w:rPr>
        <w:lastRenderedPageBreak/>
        <w:t>Приложение 5</w:t>
      </w:r>
      <w:bookmarkEnd w:id="281"/>
      <w:bookmarkEnd w:id="282"/>
    </w:p>
    <w:p w:rsidR="00E030BC" w:rsidRPr="00DA725E" w:rsidRDefault="00E030BC" w:rsidP="00E030BC">
      <w:pPr>
        <w:pStyle w:val="1-"/>
        <w:spacing w:before="0" w:after="0"/>
        <w:ind w:left="5103"/>
        <w:jc w:val="left"/>
        <w:outlineLvl w:val="9"/>
        <w:rPr>
          <w:b w:val="0"/>
          <w:bCs w:val="0"/>
          <w:iCs w:val="0"/>
          <w:sz w:val="24"/>
          <w:szCs w:val="24"/>
          <w:lang w:eastAsia="ar-SA"/>
        </w:rPr>
      </w:pPr>
      <w:bookmarkStart w:id="288" w:name="_Форма_решения_об"/>
      <w:bookmarkStart w:id="289" w:name="_Toc470127608"/>
      <w:bookmarkStart w:id="290" w:name="_Toc473638276"/>
      <w:bookmarkStart w:id="291" w:name="_Toc510599661"/>
      <w:bookmarkStart w:id="292" w:name="_Toc473648678"/>
      <w:bookmarkEnd w:id="283"/>
      <w:bookmarkEnd w:id="284"/>
      <w:bookmarkEnd w:id="285"/>
      <w:bookmarkEnd w:id="286"/>
      <w:bookmarkEnd w:id="287"/>
      <w:bookmarkEnd w:id="288"/>
      <w:r w:rsidRPr="00612CA0">
        <w:rPr>
          <w:b w:val="0"/>
          <w:bCs w:val="0"/>
          <w:iCs w:val="0"/>
          <w:sz w:val="24"/>
          <w:szCs w:val="24"/>
          <w:lang w:eastAsia="ar-SA"/>
        </w:rPr>
        <w:t xml:space="preserve">к </w:t>
      </w:r>
      <w:r w:rsidRPr="00B01481">
        <w:rPr>
          <w:b w:val="0"/>
          <w:bCs w:val="0"/>
          <w:iCs w:val="0"/>
          <w:sz w:val="24"/>
          <w:szCs w:val="24"/>
          <w:lang w:eastAsia="ar-SA"/>
        </w:rPr>
        <w:t>административно</w:t>
      </w:r>
      <w:r>
        <w:rPr>
          <w:b w:val="0"/>
          <w:bCs w:val="0"/>
          <w:iCs w:val="0"/>
          <w:sz w:val="24"/>
          <w:szCs w:val="24"/>
          <w:lang w:eastAsia="ar-SA"/>
        </w:rPr>
        <w:t>му</w:t>
      </w:r>
      <w:r w:rsidRPr="00B01481">
        <w:rPr>
          <w:b w:val="0"/>
          <w:bCs w:val="0"/>
          <w:iCs w:val="0"/>
          <w:sz w:val="24"/>
          <w:szCs w:val="24"/>
          <w:lang w:eastAsia="ar-SA"/>
        </w:rPr>
        <w:t xml:space="preserve"> регламент</w:t>
      </w:r>
      <w:r>
        <w:rPr>
          <w:b w:val="0"/>
          <w:bCs w:val="0"/>
          <w:iCs w:val="0"/>
          <w:sz w:val="24"/>
          <w:szCs w:val="24"/>
          <w:lang w:eastAsia="ar-SA"/>
        </w:rPr>
        <w:t>у</w:t>
      </w:r>
      <w:r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proofErr w:type="gramStart"/>
      <w:r w:rsidRPr="00DA725E">
        <w:rPr>
          <w:rFonts w:ascii="Times New Roman" w:hAnsi="Times New Roman"/>
          <w:sz w:val="20"/>
          <w:szCs w:val="20"/>
          <w:lang w:eastAsia="ru-RU"/>
        </w:rPr>
        <w:t>(фамилия, имя, отчество (при наличии)</w:t>
      </w:r>
      <w:proofErr w:type="gramEnd"/>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 xml:space="preserve">физического лица или наименование юридического лица, </w:t>
      </w:r>
      <w:proofErr w:type="gramStart"/>
      <w:r w:rsidRPr="00DA725E">
        <w:rPr>
          <w:rFonts w:ascii="Times New Roman" w:hAnsi="Times New Roman"/>
          <w:sz w:val="20"/>
          <w:szCs w:val="20"/>
          <w:lang w:eastAsia="ru-RU"/>
        </w:rPr>
        <w:t>запрашивающих</w:t>
      </w:r>
      <w:proofErr w:type="gramEnd"/>
      <w:r w:rsidRPr="00DA725E">
        <w:rPr>
          <w:rFonts w:ascii="Times New Roman" w:hAnsi="Times New Roman"/>
          <w:sz w:val="20"/>
          <w:szCs w:val="20"/>
          <w:lang w:eastAsia="ru-RU"/>
        </w:rPr>
        <w:t xml:space="preserve">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93578A">
      <w:pPr>
        <w:pStyle w:val="111"/>
        <w:numPr>
          <w:ilvl w:val="2"/>
          <w:numId w:val="29"/>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93578A">
      <w:pPr>
        <w:pStyle w:val="111"/>
        <w:numPr>
          <w:ilvl w:val="2"/>
          <w:numId w:val="29"/>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93578A">
      <w:pPr>
        <w:pStyle w:val="111"/>
        <w:numPr>
          <w:ilvl w:val="2"/>
          <w:numId w:val="29"/>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93578A">
      <w:pPr>
        <w:pStyle w:val="111"/>
        <w:numPr>
          <w:ilvl w:val="2"/>
          <w:numId w:val="29"/>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93578A">
      <w:pPr>
        <w:pStyle w:val="111"/>
        <w:numPr>
          <w:ilvl w:val="2"/>
          <w:numId w:val="29"/>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93578A">
      <w:pPr>
        <w:pStyle w:val="111"/>
        <w:numPr>
          <w:ilvl w:val="2"/>
          <w:numId w:val="29"/>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93578A">
      <w:pPr>
        <w:pStyle w:val="111"/>
        <w:numPr>
          <w:ilvl w:val="2"/>
          <w:numId w:val="29"/>
        </w:numPr>
        <w:ind w:left="0" w:firstLine="710"/>
        <w:rPr>
          <w:sz w:val="24"/>
          <w:szCs w:val="24"/>
        </w:rPr>
      </w:pPr>
      <w:r w:rsidRPr="00DA725E">
        <w:rPr>
          <w:sz w:val="24"/>
          <w:szCs w:val="24"/>
          <w:lang w:eastAsia="ru-RU"/>
        </w:rPr>
        <w:lastRenderedPageBreak/>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xml:space="preserve">,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3" w:name="_Toc468470776"/>
      <w:r w:rsidRPr="00DA725E">
        <w:rPr>
          <w:sz w:val="24"/>
          <w:szCs w:val="24"/>
        </w:rPr>
        <w:br w:type="page"/>
      </w:r>
      <w:bookmarkStart w:id="294" w:name="П6"/>
    </w:p>
    <w:p w:rsidR="0095682F" w:rsidRPr="00612CA0" w:rsidRDefault="0095682F" w:rsidP="0095682F">
      <w:pPr>
        <w:pStyle w:val="1-"/>
        <w:spacing w:before="0" w:after="0"/>
        <w:ind w:left="5103"/>
        <w:jc w:val="left"/>
        <w:rPr>
          <w:b w:val="0"/>
          <w:sz w:val="24"/>
          <w:szCs w:val="24"/>
        </w:rPr>
      </w:pPr>
      <w:bookmarkStart w:id="295" w:name="_Toc473648679"/>
      <w:bookmarkStart w:id="296" w:name="_Toc510599662"/>
      <w:r w:rsidRPr="00612CA0">
        <w:rPr>
          <w:b w:val="0"/>
          <w:sz w:val="24"/>
          <w:szCs w:val="24"/>
        </w:rPr>
        <w:lastRenderedPageBreak/>
        <w:t xml:space="preserve">Приложение </w:t>
      </w:r>
      <w:bookmarkEnd w:id="293"/>
      <w:r w:rsidRPr="00612CA0">
        <w:rPr>
          <w:b w:val="0"/>
          <w:sz w:val="24"/>
          <w:szCs w:val="24"/>
        </w:rPr>
        <w:t>6</w:t>
      </w:r>
      <w:bookmarkEnd w:id="294"/>
      <w:bookmarkEnd w:id="295"/>
      <w:bookmarkEnd w:id="296"/>
    </w:p>
    <w:p w:rsidR="00E030BC" w:rsidRPr="00DA725E" w:rsidRDefault="00E030BC" w:rsidP="00E030BC">
      <w:pPr>
        <w:pStyle w:val="1-"/>
        <w:spacing w:before="0" w:after="0"/>
        <w:ind w:left="5103"/>
        <w:jc w:val="left"/>
        <w:outlineLvl w:val="9"/>
        <w:rPr>
          <w:b w:val="0"/>
          <w:bCs w:val="0"/>
          <w:iCs w:val="0"/>
          <w:sz w:val="24"/>
          <w:szCs w:val="24"/>
          <w:lang w:eastAsia="ar-SA"/>
        </w:rPr>
      </w:pPr>
      <w:bookmarkStart w:id="297" w:name="_Список_нормативных_актов,"/>
      <w:bookmarkStart w:id="298" w:name="_Toc468470778"/>
      <w:bookmarkStart w:id="299" w:name="_Toc473648680"/>
      <w:bookmarkStart w:id="300" w:name="_Toc510599663"/>
      <w:bookmarkEnd w:id="297"/>
      <w:r w:rsidRPr="00612CA0">
        <w:rPr>
          <w:b w:val="0"/>
          <w:bCs w:val="0"/>
          <w:iCs w:val="0"/>
          <w:sz w:val="24"/>
          <w:szCs w:val="24"/>
          <w:lang w:eastAsia="ar-SA"/>
        </w:rPr>
        <w:t xml:space="preserve">к </w:t>
      </w:r>
      <w:r w:rsidRPr="00B01481">
        <w:rPr>
          <w:b w:val="0"/>
          <w:bCs w:val="0"/>
          <w:iCs w:val="0"/>
          <w:sz w:val="24"/>
          <w:szCs w:val="24"/>
          <w:lang w:eastAsia="ar-SA"/>
        </w:rPr>
        <w:t>административно</w:t>
      </w:r>
      <w:r>
        <w:rPr>
          <w:b w:val="0"/>
          <w:bCs w:val="0"/>
          <w:iCs w:val="0"/>
          <w:sz w:val="24"/>
          <w:szCs w:val="24"/>
          <w:lang w:eastAsia="ar-SA"/>
        </w:rPr>
        <w:t>му</w:t>
      </w:r>
      <w:r w:rsidRPr="00B01481">
        <w:rPr>
          <w:b w:val="0"/>
          <w:bCs w:val="0"/>
          <w:iCs w:val="0"/>
          <w:sz w:val="24"/>
          <w:szCs w:val="24"/>
          <w:lang w:eastAsia="ar-SA"/>
        </w:rPr>
        <w:t xml:space="preserve"> регламент</w:t>
      </w:r>
      <w:r>
        <w:rPr>
          <w:b w:val="0"/>
          <w:bCs w:val="0"/>
          <w:iCs w:val="0"/>
          <w:sz w:val="24"/>
          <w:szCs w:val="24"/>
          <w:lang w:eastAsia="ar-SA"/>
        </w:rPr>
        <w:t>у</w:t>
      </w:r>
      <w:r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8"/>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D14CFC" w:rsidP="0093578A">
      <w:pPr>
        <w:pStyle w:val="ConsPlusNormal"/>
        <w:numPr>
          <w:ilvl w:val="0"/>
          <w:numId w:val="10"/>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5682F"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93578A">
      <w:pPr>
        <w:pStyle w:val="ConsPlusNormal"/>
        <w:numPr>
          <w:ilvl w:val="0"/>
          <w:numId w:val="10"/>
        </w:numPr>
        <w:ind w:left="0" w:firstLine="0"/>
        <w:jc w:val="both"/>
        <w:rPr>
          <w:rFonts w:ascii="Times New Roman" w:hAnsi="Times New Roman" w:cs="Times New Roman"/>
          <w:sz w:val="24"/>
          <w:szCs w:val="24"/>
        </w:rPr>
      </w:pPr>
      <w:bookmarkStart w:id="301" w:name="_Приложение_№_9."/>
      <w:bookmarkEnd w:id="301"/>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93578A">
      <w:pPr>
        <w:pStyle w:val="ConsPlusNormal"/>
        <w:numPr>
          <w:ilvl w:val="0"/>
          <w:numId w:val="10"/>
        </w:numPr>
        <w:ind w:left="0" w:firstLine="0"/>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93578A">
      <w:pPr>
        <w:pStyle w:val="ConsPlusNormal"/>
        <w:numPr>
          <w:ilvl w:val="0"/>
          <w:numId w:val="10"/>
        </w:numPr>
        <w:ind w:left="0" w:firstLine="0"/>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93578A">
      <w:pPr>
        <w:pStyle w:val="ConsPlusNormal"/>
        <w:numPr>
          <w:ilvl w:val="0"/>
          <w:numId w:val="10"/>
        </w:numPr>
        <w:ind w:left="0" w:firstLine="0"/>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93578A">
      <w:pPr>
        <w:pStyle w:val="ConsPlusNormal"/>
        <w:numPr>
          <w:ilvl w:val="0"/>
          <w:numId w:val="10"/>
        </w:numPr>
        <w:ind w:left="0" w:firstLine="0"/>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93578A">
      <w:pPr>
        <w:pStyle w:val="ConsPlusNormal"/>
        <w:numPr>
          <w:ilvl w:val="0"/>
          <w:numId w:val="10"/>
        </w:numPr>
        <w:ind w:left="0" w:firstLine="0"/>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93578A">
      <w:pPr>
        <w:pStyle w:val="ConsPlusNormal"/>
        <w:numPr>
          <w:ilvl w:val="0"/>
          <w:numId w:val="10"/>
        </w:numPr>
        <w:ind w:left="0" w:firstLine="0"/>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93578A">
      <w:pPr>
        <w:pStyle w:val="ConsPlusNormal"/>
        <w:numPr>
          <w:ilvl w:val="0"/>
          <w:numId w:val="10"/>
        </w:numPr>
        <w:ind w:left="0" w:firstLine="0"/>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D14CFC" w:rsidRPr="00612CA0" w:rsidRDefault="00D14CFC" w:rsidP="0093578A">
      <w:pPr>
        <w:pStyle w:val="ConsPlusNormal"/>
        <w:numPr>
          <w:ilvl w:val="0"/>
          <w:numId w:val="10"/>
        </w:num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12CA0">
        <w:rPr>
          <w:rFonts w:ascii="Times New Roman" w:hAnsi="Times New Roman" w:cs="Times New Roman"/>
          <w:sz w:val="24"/>
          <w:szCs w:val="24"/>
        </w:rPr>
        <w:t xml:space="preserve">Федеральным законом </w:t>
      </w:r>
      <w:r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Pr>
          <w:rFonts w:ascii="Times New Roman" w:hAnsi="Times New Roman" w:cs="Times New Roman"/>
          <w:sz w:val="24"/>
          <w:szCs w:val="24"/>
        </w:rPr>
        <w:t>№ 210-ФЗ «</w:t>
      </w:r>
      <w:r w:rsidRPr="00612CA0">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p>
    <w:p w:rsidR="00D14CFC" w:rsidRPr="00612CA0" w:rsidRDefault="00D14CFC" w:rsidP="0093578A">
      <w:pPr>
        <w:pStyle w:val="ConsPlusNormal"/>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12CA0">
        <w:rPr>
          <w:rFonts w:ascii="Times New Roman" w:hAnsi="Times New Roman" w:cs="Times New Roman"/>
          <w:sz w:val="24"/>
          <w:szCs w:val="24"/>
        </w:rPr>
        <w:t xml:space="preserve">Федеральным законом </w:t>
      </w:r>
      <w:r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Pr>
          <w:rFonts w:ascii="Times New Roman" w:hAnsi="Times New Roman" w:cs="Times New Roman"/>
          <w:sz w:val="24"/>
          <w:szCs w:val="24"/>
        </w:rPr>
        <w:t>№ 63-ФЗ «</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r>
        <w:rPr>
          <w:rFonts w:ascii="Times New Roman" w:hAnsi="Times New Roman" w:cs="Times New Roman"/>
          <w:sz w:val="24"/>
          <w:szCs w:val="24"/>
        </w:rPr>
        <w:t xml:space="preserve"> </w:t>
      </w:r>
    </w:p>
    <w:p w:rsidR="00D14CFC" w:rsidRPr="00612CA0" w:rsidRDefault="00D14CFC" w:rsidP="0093578A">
      <w:pPr>
        <w:pStyle w:val="ConsPlusNormal"/>
        <w:numPr>
          <w:ilvl w:val="0"/>
          <w:numId w:val="10"/>
        </w:numPr>
        <w:ind w:left="0" w:firstLine="0"/>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Pr>
          <w:rFonts w:ascii="Times New Roman" w:hAnsi="Times New Roman" w:cs="Times New Roman"/>
          <w:sz w:val="24"/>
          <w:szCs w:val="24"/>
        </w:rPr>
        <w:t>№ 373 «</w:t>
      </w:r>
      <w:r w:rsidRPr="00612CA0">
        <w:rPr>
          <w:rFonts w:ascii="Times New Roman" w:hAnsi="Times New Roman" w:cs="Times New Roman"/>
          <w:sz w:val="24"/>
          <w:szCs w:val="24"/>
        </w:rPr>
        <w:t xml:space="preserve">О разработке и утверждении административных регламентов </w:t>
      </w:r>
      <w:r>
        <w:rPr>
          <w:rFonts w:ascii="Times New Roman" w:hAnsi="Times New Roman" w:cs="Times New Roman"/>
          <w:sz w:val="24"/>
          <w:szCs w:val="24"/>
        </w:rPr>
        <w:t>осуществления государственного контроля (надзора)</w:t>
      </w:r>
      <w:r w:rsidRPr="00612CA0">
        <w:rPr>
          <w:rFonts w:ascii="Times New Roman" w:hAnsi="Times New Roman" w:cs="Times New Roman"/>
          <w:sz w:val="24"/>
          <w:szCs w:val="24"/>
        </w:rPr>
        <w:t xml:space="preserve"> и административных регламентов предо</w:t>
      </w:r>
      <w:r>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D14CFC" w:rsidRPr="00D14CFC" w:rsidRDefault="00D14CFC" w:rsidP="0093578A">
      <w:pPr>
        <w:pStyle w:val="ConsPlusNormal"/>
        <w:numPr>
          <w:ilvl w:val="0"/>
          <w:numId w:val="10"/>
        </w:numPr>
        <w:ind w:left="0" w:firstLine="0"/>
        <w:jc w:val="both"/>
        <w:rPr>
          <w:rFonts w:ascii="Times New Roman" w:hAnsi="Times New Roman" w:cs="Times New Roman"/>
          <w:sz w:val="24"/>
          <w:szCs w:val="24"/>
        </w:rPr>
      </w:pPr>
      <w:proofErr w:type="gramStart"/>
      <w:r w:rsidRPr="00D14CFC">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D14CFC">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14CFC">
        <w:rPr>
          <w:rFonts w:ascii="Times New Roman" w:hAnsi="Times New Roman"/>
          <w:color w:val="000000" w:themeColor="text1"/>
          <w:sz w:val="24"/>
          <w:szCs w:val="24"/>
          <w:lang w:eastAsia="ru-RU"/>
        </w:rPr>
        <w:t xml:space="preserve"> </w:t>
      </w:r>
      <w:proofErr w:type="gramStart"/>
      <w:r w:rsidRPr="00D14CFC">
        <w:rPr>
          <w:rFonts w:ascii="Times New Roman" w:hAnsi="Times New Roman"/>
          <w:color w:val="000000" w:themeColor="text1"/>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D14CFC" w:rsidRPr="00612CA0" w:rsidRDefault="00D14CFC" w:rsidP="0093578A">
      <w:pPr>
        <w:pStyle w:val="ConsPlusNormal"/>
        <w:numPr>
          <w:ilvl w:val="0"/>
          <w:numId w:val="10"/>
        </w:numPr>
        <w:ind w:left="0" w:firstLine="0"/>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Pr>
          <w:rFonts w:ascii="Times New Roman" w:hAnsi="Times New Roman" w:cs="Times New Roman"/>
          <w:sz w:val="24"/>
          <w:szCs w:val="24"/>
          <w:lang w:eastAsia="ar-SA"/>
        </w:rPr>
        <w:t>№ 921 «</w:t>
      </w:r>
      <w:r w:rsidRPr="00612CA0">
        <w:rPr>
          <w:rFonts w:ascii="Times New Roman" w:hAnsi="Times New Roman" w:cs="Times New Roman"/>
          <w:sz w:val="24"/>
          <w:szCs w:val="24"/>
          <w:lang w:eastAsia="ar-SA"/>
        </w:rPr>
        <w:t>Об утверждении формы и состава сведений межевого пла</w:t>
      </w:r>
      <w:r>
        <w:rPr>
          <w:rFonts w:ascii="Times New Roman" w:hAnsi="Times New Roman" w:cs="Times New Roman"/>
          <w:sz w:val="24"/>
          <w:szCs w:val="24"/>
          <w:lang w:eastAsia="ar-SA"/>
        </w:rPr>
        <w:t>на, требований к его подготовке»;</w:t>
      </w:r>
    </w:p>
    <w:p w:rsidR="0095682F" w:rsidRPr="00612CA0" w:rsidRDefault="0095682F" w:rsidP="0093578A">
      <w:pPr>
        <w:pStyle w:val="ConsPlusNormal"/>
        <w:numPr>
          <w:ilvl w:val="0"/>
          <w:numId w:val="10"/>
        </w:numPr>
        <w:ind w:left="0" w:firstLine="0"/>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93578A">
      <w:pPr>
        <w:pStyle w:val="ConsPlusNormal"/>
        <w:numPr>
          <w:ilvl w:val="0"/>
          <w:numId w:val="10"/>
        </w:numPr>
        <w:ind w:left="0" w:firstLine="0"/>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D14CFC" w:rsidRDefault="00F104AB" w:rsidP="0093578A">
      <w:pPr>
        <w:pStyle w:val="affff6"/>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D14CFC">
        <w:rPr>
          <w:rFonts w:ascii="Times New Roman" w:hAnsi="Times New Roman"/>
          <w:sz w:val="24"/>
          <w:szCs w:val="24"/>
        </w:rPr>
        <w:lastRenderedPageBreak/>
        <w:t xml:space="preserve">Распоряжением Министерства государственного управления, информационных технологий и связи от 21.07.2016 </w:t>
      </w:r>
      <w:r w:rsidR="009C705B" w:rsidRPr="00D14CFC">
        <w:rPr>
          <w:rFonts w:ascii="Times New Roman" w:hAnsi="Times New Roman"/>
          <w:sz w:val="24"/>
          <w:szCs w:val="24"/>
        </w:rPr>
        <w:t>№</w:t>
      </w:r>
      <w:r w:rsidRPr="00D14CFC">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93578A">
      <w:pPr>
        <w:pStyle w:val="ConsPlusNormal"/>
        <w:numPr>
          <w:ilvl w:val="0"/>
          <w:numId w:val="10"/>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2" w:name="П8"/>
      <w:bookmarkStart w:id="303" w:name="_Toc473648683"/>
      <w:bookmarkStart w:id="304" w:name="_Toc510599664"/>
      <w:bookmarkStart w:id="305" w:name="_Toc468470823"/>
      <w:bookmarkStart w:id="306" w:name="_Toc473648681"/>
      <w:bookmarkStart w:id="307" w:name="П7"/>
      <w:r w:rsidRPr="00612CA0">
        <w:rPr>
          <w:b w:val="0"/>
          <w:sz w:val="24"/>
          <w:szCs w:val="24"/>
        </w:rPr>
        <w:lastRenderedPageBreak/>
        <w:t xml:space="preserve">Приложение </w:t>
      </w:r>
      <w:bookmarkEnd w:id="302"/>
      <w:bookmarkEnd w:id="303"/>
      <w:r>
        <w:rPr>
          <w:b w:val="0"/>
          <w:sz w:val="24"/>
          <w:szCs w:val="24"/>
        </w:rPr>
        <w:t>7</w:t>
      </w:r>
      <w:bookmarkEnd w:id="304"/>
    </w:p>
    <w:p w:rsidR="00D64877" w:rsidRPr="00DA725E" w:rsidRDefault="00D64877" w:rsidP="00D64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D14CFC">
        <w:rPr>
          <w:b w:val="0"/>
          <w:bCs w:val="0"/>
          <w:iCs w:val="0"/>
          <w:sz w:val="24"/>
          <w:szCs w:val="24"/>
          <w:lang w:eastAsia="ar-SA"/>
        </w:rPr>
        <w:t>му</w:t>
      </w:r>
      <w:r w:rsidR="0052619C" w:rsidRPr="0052619C">
        <w:rPr>
          <w:b w:val="0"/>
          <w:bCs w:val="0"/>
          <w:iCs w:val="0"/>
          <w:sz w:val="24"/>
          <w:szCs w:val="24"/>
          <w:lang w:eastAsia="ar-SA"/>
        </w:rPr>
        <w:t xml:space="preserve"> регламент</w:t>
      </w:r>
      <w:r w:rsidR="00D14CFC">
        <w:rPr>
          <w:b w:val="0"/>
          <w:bCs w:val="0"/>
          <w:iCs w:val="0"/>
          <w:sz w:val="24"/>
          <w:szCs w:val="24"/>
          <w:lang w:eastAsia="ar-SA"/>
        </w:rPr>
        <w:t xml:space="preserve">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08" w:name="_Форма_ведомости_координат"/>
      <w:bookmarkStart w:id="309" w:name="_Toc462913299"/>
      <w:bookmarkStart w:id="310" w:name="_Toc472063739"/>
      <w:bookmarkStart w:id="311" w:name="_Toc473648684"/>
      <w:bookmarkStart w:id="312" w:name="_Toc510599665"/>
      <w:bookmarkEnd w:id="308"/>
      <w:r w:rsidRPr="00337772">
        <w:t>Форма ведомости координат</w:t>
      </w:r>
      <w:bookmarkEnd w:id="309"/>
      <w:bookmarkEnd w:id="310"/>
      <w:bookmarkEnd w:id="311"/>
      <w:bookmarkEnd w:id="312"/>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w:t>
      </w:r>
      <w:proofErr w:type="gramStart"/>
      <w:r w:rsidR="00D64877" w:rsidRPr="00337772">
        <w:rPr>
          <w:rFonts w:ascii="Times New Roman" w:hAnsi="Times New Roman"/>
          <w:sz w:val="20"/>
          <w:szCs w:val="20"/>
        </w:rPr>
        <w:t>МСК</w:t>
      </w:r>
      <w:proofErr w:type="gramEnd"/>
      <w:r w:rsidR="00D64877" w:rsidRPr="00337772">
        <w:rPr>
          <w:rFonts w:ascii="Times New Roman" w:hAnsi="Times New Roman"/>
          <w:sz w:val="20"/>
          <w:szCs w:val="20"/>
        </w:rPr>
        <w:t xml:space="preserve">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 xml:space="preserve">Система координат </w:t>
            </w:r>
            <w:proofErr w:type="gramStart"/>
            <w:r w:rsidRPr="00337772">
              <w:rPr>
                <w:rFonts w:ascii="Times New Roman" w:hAnsi="Times New Roman"/>
                <w:sz w:val="24"/>
                <w:szCs w:val="24"/>
                <w:lang w:eastAsia="ru-RU"/>
              </w:rPr>
              <w:t>МСК</w:t>
            </w:r>
            <w:proofErr w:type="gramEnd"/>
            <w:r w:rsidRPr="00337772">
              <w:rPr>
                <w:rFonts w:ascii="Times New Roman" w:hAnsi="Times New Roman"/>
                <w:sz w:val="24"/>
                <w:szCs w:val="24"/>
                <w:lang w:eastAsia="ru-RU"/>
              </w:rPr>
              <w:t xml:space="preserve">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3" w:name="_Toc510599666"/>
      <w:r w:rsidRPr="00612CA0">
        <w:rPr>
          <w:b w:val="0"/>
          <w:sz w:val="24"/>
          <w:szCs w:val="24"/>
        </w:rPr>
        <w:lastRenderedPageBreak/>
        <w:t xml:space="preserve">Приложение </w:t>
      </w:r>
      <w:bookmarkEnd w:id="305"/>
      <w:bookmarkEnd w:id="306"/>
      <w:r w:rsidR="00D64877">
        <w:rPr>
          <w:b w:val="0"/>
          <w:sz w:val="24"/>
          <w:szCs w:val="24"/>
        </w:rPr>
        <w:t>8</w:t>
      </w:r>
      <w:bookmarkEnd w:id="313"/>
    </w:p>
    <w:bookmarkEnd w:id="307"/>
    <w:p w:rsidR="00D14CFC" w:rsidRPr="00DA725E" w:rsidRDefault="00D14CFC" w:rsidP="00D14CF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Pr="0052619C">
        <w:rPr>
          <w:b w:val="0"/>
          <w:bCs w:val="0"/>
          <w:iCs w:val="0"/>
          <w:sz w:val="24"/>
          <w:szCs w:val="24"/>
          <w:lang w:eastAsia="ar-SA"/>
        </w:rPr>
        <w:t>административно</w:t>
      </w:r>
      <w:r>
        <w:rPr>
          <w:b w:val="0"/>
          <w:bCs w:val="0"/>
          <w:iCs w:val="0"/>
          <w:sz w:val="24"/>
          <w:szCs w:val="24"/>
          <w:lang w:eastAsia="ar-SA"/>
        </w:rPr>
        <w:t>му</w:t>
      </w:r>
      <w:r w:rsidRPr="0052619C">
        <w:rPr>
          <w:b w:val="0"/>
          <w:bCs w:val="0"/>
          <w:iCs w:val="0"/>
          <w:sz w:val="24"/>
          <w:szCs w:val="24"/>
          <w:lang w:eastAsia="ar-SA"/>
        </w:rPr>
        <w:t xml:space="preserve"> регламент</w:t>
      </w:r>
      <w:r>
        <w:rPr>
          <w:b w:val="0"/>
          <w:bCs w:val="0"/>
          <w:iCs w:val="0"/>
          <w:sz w:val="24"/>
          <w:szCs w:val="24"/>
          <w:lang w:eastAsia="ar-SA"/>
        </w:rPr>
        <w:t xml:space="preserve">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4" w:name="_Форма_заявления"/>
      <w:bookmarkStart w:id="315" w:name="_Toc468470551"/>
      <w:bookmarkStart w:id="316" w:name="_Toc468470825"/>
      <w:bookmarkStart w:id="317" w:name="_Toc510599667"/>
      <w:bookmarkStart w:id="318" w:name="_Toc473648682"/>
      <w:bookmarkEnd w:id="314"/>
      <w:r w:rsidRPr="00612CA0">
        <w:t xml:space="preserve">Форма </w:t>
      </w:r>
      <w:bookmarkEnd w:id="315"/>
      <w:bookmarkEnd w:id="316"/>
      <w:r w:rsidR="00340BF9" w:rsidRPr="00340BF9">
        <w:t>Заявления о предоставлении Муниципальной услуги</w:t>
      </w:r>
      <w:bookmarkEnd w:id="317"/>
    </w:p>
    <w:bookmarkEnd w:id="31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roofErr w:type="gramEnd"/>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19" w:name="П9"/>
      <w:bookmarkStart w:id="320" w:name="_Toc473648685"/>
      <w:bookmarkStart w:id="321" w:name="_Toc510599668"/>
      <w:r w:rsidRPr="00612CA0">
        <w:rPr>
          <w:b w:val="0"/>
          <w:sz w:val="24"/>
          <w:szCs w:val="24"/>
        </w:rPr>
        <w:lastRenderedPageBreak/>
        <w:t>Приложение 9</w:t>
      </w:r>
      <w:bookmarkEnd w:id="319"/>
      <w:bookmarkEnd w:id="320"/>
      <w:bookmarkEnd w:id="321"/>
    </w:p>
    <w:p w:rsidR="0052619C" w:rsidRPr="00612CA0" w:rsidRDefault="00003600" w:rsidP="0052619C">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D14CFC">
        <w:rPr>
          <w:b w:val="0"/>
          <w:bCs w:val="0"/>
          <w:iCs w:val="0"/>
          <w:sz w:val="24"/>
          <w:szCs w:val="24"/>
          <w:lang w:eastAsia="ar-SA"/>
        </w:rPr>
        <w:t>му</w:t>
      </w:r>
      <w:r w:rsidR="0052619C" w:rsidRPr="0052619C">
        <w:rPr>
          <w:b w:val="0"/>
          <w:bCs w:val="0"/>
          <w:iCs w:val="0"/>
          <w:sz w:val="24"/>
          <w:szCs w:val="24"/>
          <w:lang w:eastAsia="ar-SA"/>
        </w:rPr>
        <w:t xml:space="preserve"> регламент</w:t>
      </w:r>
      <w:r w:rsidR="00D14CFC">
        <w:rPr>
          <w:b w:val="0"/>
          <w:bCs w:val="0"/>
          <w:iCs w:val="0"/>
          <w:sz w:val="24"/>
          <w:szCs w:val="24"/>
          <w:lang w:eastAsia="ar-SA"/>
        </w:rPr>
        <w:t>у</w:t>
      </w:r>
      <w:r w:rsidR="0052619C" w:rsidRPr="00612CA0">
        <w:rPr>
          <w:b w:val="0"/>
          <w:bCs w:val="0"/>
          <w:iCs w:val="0"/>
          <w:sz w:val="24"/>
          <w:szCs w:val="24"/>
          <w:lang w:eastAsia="ar-SA"/>
        </w:rPr>
        <w:t xml:space="preserve"> </w:t>
      </w:r>
    </w:p>
    <w:p w:rsidR="009A4F54" w:rsidRDefault="00003600"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22" w:name="_Описание_документов,_необходимых"/>
      <w:bookmarkStart w:id="323" w:name="_Toc473648686"/>
      <w:bookmarkStart w:id="324" w:name="_Toc510599669"/>
      <w:bookmarkEnd w:id="322"/>
      <w:r w:rsidRPr="00612CA0">
        <w:t>Описание документов, необходимых для предоставления Муниципальной услуги</w:t>
      </w:r>
      <w:bookmarkEnd w:id="323"/>
      <w:bookmarkEnd w:id="324"/>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3530"/>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4"/>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Имеющиеся планы и картографические материалы, а также чертеж земельного участка, являющиеся </w:t>
            </w:r>
            <w:r>
              <w:rPr>
                <w:rFonts w:ascii="Times New Roman" w:eastAsia="Times New Roman" w:hAnsi="Times New Roman"/>
                <w:sz w:val="24"/>
                <w:szCs w:val="24"/>
                <w:lang w:eastAsia="ru-RU"/>
              </w:rPr>
              <w:lastRenderedPageBreak/>
              <w:t>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tcPr>
          <w:p w:rsidR="009C705B" w:rsidRPr="00612CA0" w:rsidRDefault="009C705B" w:rsidP="00D14CFC">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sidR="00D14CFC">
              <w:rPr>
                <w:rFonts w:ascii="Times New Roman" w:eastAsia="Times New Roman" w:hAnsi="Times New Roman"/>
                <w:sz w:val="24"/>
                <w:szCs w:val="24"/>
                <w:lang w:eastAsia="ru-RU"/>
              </w:rPr>
              <w:t>7</w:t>
            </w:r>
            <w:r w:rsidRPr="00B70767">
              <w:rPr>
                <w:rFonts w:ascii="Times New Roman" w:eastAsia="Times New Roman" w:hAnsi="Times New Roman"/>
                <w:sz w:val="24"/>
                <w:szCs w:val="24"/>
                <w:lang w:eastAsia="ru-RU"/>
              </w:rPr>
              <w:t xml:space="preserve"> к настоящему Административному</w:t>
            </w:r>
            <w:proofErr w:type="gramStart"/>
            <w:r w:rsidRPr="00B70767">
              <w:rPr>
                <w:rFonts w:ascii="Times New Roman" w:eastAsia="Times New Roman" w:hAnsi="Times New Roman"/>
                <w:sz w:val="24"/>
                <w:szCs w:val="24"/>
                <w:lang w:eastAsia="ru-RU"/>
              </w:rPr>
              <w:t xml:space="preserve"> </w:t>
            </w:r>
            <w:r w:rsidRPr="00612CA0">
              <w:rPr>
                <w:rFonts w:ascii="Times New Roman" w:eastAsia="Times New Roman" w:hAnsi="Times New Roman"/>
                <w:sz w:val="24"/>
                <w:szCs w:val="24"/>
                <w:lang w:eastAsia="ru-RU"/>
              </w:rPr>
              <w:t>В</w:t>
            </w:r>
            <w:proofErr w:type="gramEnd"/>
            <w:r w:rsidRPr="00612CA0">
              <w:rPr>
                <w:rFonts w:ascii="Times New Roman" w:eastAsia="Times New Roman" w:hAnsi="Times New Roman"/>
                <w:sz w:val="24"/>
                <w:szCs w:val="24"/>
                <w:lang w:eastAsia="ru-RU"/>
              </w:rPr>
              <w:t>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w:t>
            </w:r>
            <w:r w:rsidR="00C53EA0">
              <w:rPr>
                <w:rFonts w:ascii="Times New Roman" w:eastAsia="Times New Roman" w:hAnsi="Times New Roman"/>
                <w:sz w:val="24"/>
                <w:szCs w:val="24"/>
                <w:lang w:eastAsia="ru-RU"/>
              </w:rPr>
              <w:t xml:space="preserve">едерации от 24.02.2009 № 153 «О </w:t>
            </w:r>
            <w:r w:rsidRPr="00D16151">
              <w:rPr>
                <w:rFonts w:ascii="Times New Roman" w:eastAsia="Times New Roman" w:hAnsi="Times New Roman"/>
                <w:sz w:val="24"/>
                <w:szCs w:val="24"/>
                <w:lang w:eastAsia="ru-RU"/>
              </w:rPr>
              <w:t xml:space="preserve">признании </w:t>
            </w:r>
            <w:proofErr w:type="gramStart"/>
            <w:r w:rsidRPr="00D16151">
              <w:rPr>
                <w:rFonts w:ascii="Times New Roman" w:eastAsia="Times New Roman" w:hAnsi="Times New Roman"/>
                <w:sz w:val="24"/>
                <w:szCs w:val="24"/>
                <w:lang w:eastAsia="ru-RU"/>
              </w:rPr>
              <w:t>действительными</w:t>
            </w:r>
            <w:proofErr w:type="gramEnd"/>
            <w:r w:rsidRPr="00D161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Удостоверение беженца должно быть оформлено по форме, утвержденной Постановлением Правительства РФ от </w:t>
            </w:r>
            <w:r w:rsidRPr="00123EDD">
              <w:rPr>
                <w:rFonts w:ascii="Times New Roman" w:hAnsi="Times New Roman"/>
                <w:sz w:val="24"/>
                <w:szCs w:val="24"/>
              </w:rPr>
              <w:lastRenderedPageBreak/>
              <w:t>10.05.2011 № 356 «Об удостоверении беженца»</w:t>
            </w:r>
          </w:p>
        </w:tc>
        <w:tc>
          <w:tcPr>
            <w:tcW w:w="166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w:t>
            </w:r>
            <w:r>
              <w:rPr>
                <w:rFonts w:ascii="Times New Roman" w:eastAsia="Times New Roman" w:hAnsi="Times New Roman"/>
                <w:sz w:val="24"/>
                <w:szCs w:val="24"/>
                <w:lang w:eastAsia="ru-RU"/>
              </w:rPr>
              <w:lastRenderedPageBreak/>
              <w:t>(представителя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lastRenderedPageBreak/>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w:t>
            </w:r>
            <w:proofErr w:type="gramStart"/>
            <w:r w:rsidRPr="00BD0B21">
              <w:rPr>
                <w:rFonts w:ascii="Times New Roman" w:hAnsi="Times New Roman"/>
                <w:sz w:val="24"/>
                <w:szCs w:val="24"/>
              </w:rPr>
              <w:t>принятии</w:t>
            </w:r>
            <w:proofErr w:type="gramEnd"/>
            <w:r w:rsidRPr="00BD0B21">
              <w:rPr>
                <w:rFonts w:ascii="Times New Roman" w:hAnsi="Times New Roman"/>
                <w:sz w:val="24"/>
                <w:szCs w:val="24"/>
              </w:rPr>
              <w:t>),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 xml:space="preserve">(принятии) </w:t>
            </w:r>
            <w:proofErr w:type="gramStart"/>
            <w:r w:rsidRPr="00BD0B21">
              <w:rPr>
                <w:rFonts w:ascii="Times New Roman" w:hAnsi="Times New Roman"/>
                <w:sz w:val="24"/>
                <w:szCs w:val="24"/>
              </w:rPr>
              <w:t>физического</w:t>
            </w:r>
            <w:proofErr w:type="gramEnd"/>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200"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proofErr w:type="gramStart"/>
            <w:r w:rsidRPr="00BD0B21">
              <w:rPr>
                <w:rFonts w:ascii="Times New Roman" w:hAnsi="Times New Roman"/>
                <w:sz w:val="24"/>
                <w:szCs w:val="24"/>
              </w:rPr>
              <w:t>имя, отчество (последнее при</w:t>
            </w:r>
            <w:proofErr w:type="gramEnd"/>
          </w:p>
          <w:p w:rsidR="000C64FC" w:rsidRPr="00BD0B21" w:rsidRDefault="000C64FC" w:rsidP="00137A7A">
            <w:pPr>
              <w:autoSpaceDE w:val="0"/>
              <w:autoSpaceDN w:val="0"/>
              <w:adjustRightInd w:val="0"/>
              <w:spacing w:after="0" w:line="240" w:lineRule="auto"/>
              <w:rPr>
                <w:rFonts w:ascii="Times New Roman" w:hAnsi="Times New Roman"/>
                <w:sz w:val="24"/>
                <w:szCs w:val="24"/>
              </w:rPr>
            </w:pPr>
            <w:proofErr w:type="gramStart"/>
            <w:r w:rsidRPr="00BD0B21">
              <w:rPr>
                <w:rFonts w:ascii="Times New Roman" w:hAnsi="Times New Roman"/>
                <w:sz w:val="24"/>
                <w:szCs w:val="24"/>
              </w:rPr>
              <w:t>наличии</w:t>
            </w:r>
            <w:proofErr w:type="gramEnd"/>
            <w:r w:rsidRPr="00BD0B21">
              <w:rPr>
                <w:rFonts w:ascii="Times New Roman" w:hAnsi="Times New Roman"/>
                <w:sz w:val="24"/>
                <w:szCs w:val="24"/>
              </w:rPr>
              <w:t>)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w:t>
            </w:r>
            <w:proofErr w:type="gramStart"/>
            <w:r w:rsidRPr="00BD0B21">
              <w:rPr>
                <w:rFonts w:ascii="Times New Roman" w:hAnsi="Times New Roman"/>
                <w:sz w:val="24"/>
                <w:szCs w:val="24"/>
              </w:rPr>
              <w:t>избираемого</w:t>
            </w:r>
            <w:proofErr w:type="gramEnd"/>
            <w:r w:rsidRPr="00BD0B21">
              <w:rPr>
                <w:rFonts w:ascii="Times New Roman" w:hAnsi="Times New Roman"/>
                <w:sz w:val="24"/>
                <w:szCs w:val="24"/>
              </w:rPr>
              <w:t>)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137A7A">
            <w:pPr>
              <w:suppressAutoHyphens/>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w:t>
            </w:r>
            <w:proofErr w:type="gramEnd"/>
            <w:r w:rsidRPr="00876080">
              <w:rPr>
                <w:rFonts w:ascii="Times New Roman" w:eastAsia="Times New Roman" w:hAnsi="Times New Roman"/>
                <w:sz w:val="24"/>
                <w:szCs w:val="24"/>
                <w:lang w:eastAsia="ru-RU"/>
              </w:rPr>
              <w:t xml:space="preserve">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w:t>
            </w:r>
            <w:proofErr w:type="gramStart"/>
            <w:r w:rsidRPr="007407D9">
              <w:rPr>
                <w:rFonts w:ascii="Times New Roman" w:eastAsia="Times New Roman" w:hAnsi="Times New Roman"/>
                <w:sz w:val="24"/>
                <w:szCs w:val="24"/>
                <w:lang w:eastAsia="ru-RU"/>
              </w:rPr>
              <w:t>е</w:t>
            </w:r>
            <w:proofErr w:type="gramEnd"/>
            <w:r w:rsidRPr="007407D9">
              <w:rPr>
                <w:rFonts w:ascii="Times New Roman" w:eastAsia="Times New Roman" w:hAnsi="Times New Roman"/>
                <w:sz w:val="24"/>
                <w:szCs w:val="24"/>
                <w:lang w:eastAsia="ru-RU"/>
              </w:rPr>
              <w:t xml:space="preserve">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lastRenderedPageBreak/>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w:t>
            </w:r>
            <w:r w:rsidRPr="00BB4F3B">
              <w:rPr>
                <w:rFonts w:ascii="Times New Roman" w:hAnsi="Times New Roman"/>
                <w:sz w:val="23"/>
                <w:szCs w:val="23"/>
                <w:lang w:eastAsia="ru-RU"/>
              </w:rPr>
              <w:lastRenderedPageBreak/>
              <w:t xml:space="preserve">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5" w:name="_Toc468470770"/>
      <w:bookmarkStart w:id="326" w:name="_Toc473648687"/>
      <w:bookmarkStart w:id="327" w:name="_Toc510599670"/>
      <w:bookmarkStart w:id="328" w:name="П10"/>
      <w:r w:rsidRPr="00612CA0">
        <w:rPr>
          <w:b w:val="0"/>
          <w:sz w:val="24"/>
          <w:szCs w:val="24"/>
        </w:rPr>
        <w:lastRenderedPageBreak/>
        <w:t xml:space="preserve">Приложение </w:t>
      </w:r>
      <w:bookmarkEnd w:id="325"/>
      <w:r w:rsidRPr="00612CA0">
        <w:rPr>
          <w:b w:val="0"/>
          <w:sz w:val="24"/>
          <w:szCs w:val="24"/>
        </w:rPr>
        <w:t>10</w:t>
      </w:r>
      <w:bookmarkEnd w:id="326"/>
      <w:bookmarkEnd w:id="327"/>
    </w:p>
    <w:bookmarkEnd w:id="328"/>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C53EA0">
        <w:rPr>
          <w:b w:val="0"/>
          <w:bCs w:val="0"/>
          <w:iCs w:val="0"/>
          <w:sz w:val="24"/>
          <w:szCs w:val="24"/>
          <w:lang w:eastAsia="ar-SA"/>
        </w:rPr>
        <w:t>му</w:t>
      </w:r>
      <w:r w:rsidR="0052619C" w:rsidRPr="0052619C">
        <w:rPr>
          <w:b w:val="0"/>
          <w:bCs w:val="0"/>
          <w:iCs w:val="0"/>
          <w:sz w:val="24"/>
          <w:szCs w:val="24"/>
          <w:lang w:eastAsia="ar-SA"/>
        </w:rPr>
        <w:t xml:space="preserve"> регламент</w:t>
      </w:r>
      <w:r w:rsidR="00C53EA0">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9" w:name="_Форма_решения_об_1"/>
      <w:bookmarkStart w:id="330" w:name="_Toc468470772"/>
      <w:bookmarkStart w:id="331" w:name="_Toc510599671"/>
      <w:bookmarkStart w:id="332" w:name="_Toc473648688"/>
      <w:bookmarkEnd w:id="329"/>
      <w:r w:rsidRPr="009042AD">
        <w:t xml:space="preserve">Форма </w:t>
      </w:r>
      <w:bookmarkEnd w:id="33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1"/>
    </w:p>
    <w:bookmarkEnd w:id="332"/>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C53EA0" w:rsidRDefault="00C53EA0" w:rsidP="009042AD">
      <w:pPr>
        <w:autoSpaceDE w:val="0"/>
        <w:autoSpaceDN w:val="0"/>
        <w:adjustRightInd w:val="0"/>
        <w:spacing w:after="0" w:line="240" w:lineRule="auto"/>
        <w:jc w:val="center"/>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93578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93578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93578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93578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93578A">
      <w:pPr>
        <w:pStyle w:val="affff6"/>
        <w:numPr>
          <w:ilvl w:val="0"/>
          <w:numId w:val="28"/>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93578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w:t>
      </w:r>
      <w:r w:rsidR="00C53EA0">
        <w:rPr>
          <w:rFonts w:ascii="Times New Roman" w:hAnsi="Times New Roman"/>
          <w:sz w:val="24"/>
          <w:szCs w:val="24"/>
        </w:rPr>
        <w:t>.</w:t>
      </w:r>
      <w:r w:rsidRPr="00CD2C2C">
        <w:rPr>
          <w:rFonts w:ascii="Times New Roman" w:hAnsi="Times New Roman"/>
          <w:sz w:val="24"/>
          <w:szCs w:val="24"/>
        </w:rPr>
        <w:t xml:space="preserve"> </w:t>
      </w:r>
    </w:p>
    <w:p w:rsidR="00CD2C2C" w:rsidRPr="00CD2C2C" w:rsidRDefault="00CD2C2C" w:rsidP="0093578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93578A">
      <w:pPr>
        <w:pStyle w:val="affff6"/>
        <w:numPr>
          <w:ilvl w:val="0"/>
          <w:numId w:val="28"/>
        </w:numPr>
        <w:spacing w:after="0"/>
        <w:ind w:left="0" w:firstLine="92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CD2C2C" w:rsidRPr="00CD2C2C" w:rsidRDefault="00CD2C2C" w:rsidP="0093578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3" w:name="_Toc473648697"/>
      <w:bookmarkStart w:id="334" w:name="_Toc510599672"/>
      <w:bookmarkStart w:id="335" w:name="П15"/>
      <w:bookmarkStart w:id="336" w:name="_Toc468470801"/>
      <w:r w:rsidRPr="00612CA0">
        <w:rPr>
          <w:b w:val="0"/>
          <w:sz w:val="24"/>
          <w:szCs w:val="24"/>
        </w:rPr>
        <w:lastRenderedPageBreak/>
        <w:t xml:space="preserve">Приложение </w:t>
      </w:r>
      <w:r w:rsidR="00B61BC6" w:rsidRPr="00612CA0">
        <w:rPr>
          <w:b w:val="0"/>
          <w:sz w:val="24"/>
          <w:szCs w:val="24"/>
        </w:rPr>
        <w:t>1</w:t>
      </w:r>
      <w:bookmarkEnd w:id="333"/>
      <w:r w:rsidR="00B36DCF">
        <w:rPr>
          <w:b w:val="0"/>
          <w:sz w:val="24"/>
          <w:szCs w:val="24"/>
        </w:rPr>
        <w:t>1</w:t>
      </w:r>
      <w:bookmarkEnd w:id="334"/>
    </w:p>
    <w:bookmarkEnd w:id="335"/>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административно</w:t>
      </w:r>
      <w:r w:rsidR="00C53EA0">
        <w:rPr>
          <w:b w:val="0"/>
          <w:bCs w:val="0"/>
          <w:iCs w:val="0"/>
          <w:sz w:val="24"/>
          <w:szCs w:val="24"/>
          <w:lang w:eastAsia="ar-SA"/>
        </w:rPr>
        <w:t>му</w:t>
      </w:r>
      <w:r w:rsidR="000D28F2" w:rsidRPr="000D28F2">
        <w:rPr>
          <w:b w:val="0"/>
          <w:bCs w:val="0"/>
          <w:iCs w:val="0"/>
          <w:sz w:val="24"/>
          <w:szCs w:val="24"/>
          <w:lang w:eastAsia="ar-SA"/>
        </w:rPr>
        <w:t xml:space="preserve"> регламент</w:t>
      </w:r>
      <w:r w:rsidR="00C53EA0">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7" w:name="_Toc510599673"/>
      <w:bookmarkStart w:id="33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7"/>
      <w:r w:rsidR="003A78D1" w:rsidRPr="00F740C9">
        <w:t xml:space="preserve"> </w:t>
      </w:r>
      <w:bookmarkEnd w:id="336"/>
      <w:bookmarkEnd w:id="338"/>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93578A">
      <w:pPr>
        <w:pStyle w:val="a"/>
        <w:numPr>
          <w:ilvl w:val="0"/>
          <w:numId w:val="11"/>
        </w:numPr>
        <w:spacing w:after="0"/>
        <w:ind w:left="0" w:firstLine="567"/>
        <w:rPr>
          <w:sz w:val="24"/>
          <w:szCs w:val="24"/>
        </w:rPr>
      </w:pPr>
      <w:r w:rsidRPr="00612CA0">
        <w:rPr>
          <w:sz w:val="24"/>
          <w:szCs w:val="24"/>
        </w:rPr>
        <w:t>номера кабинета;</w:t>
      </w:r>
    </w:p>
    <w:p w:rsidR="00B61BC6" w:rsidRPr="00612CA0" w:rsidRDefault="00B61BC6" w:rsidP="0093578A">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9" w:name="_Требования_к_обеспечению"/>
      <w:bookmarkStart w:id="340" w:name="_Toc473648699"/>
      <w:bookmarkStart w:id="341" w:name="_Toc510599674"/>
      <w:bookmarkStart w:id="342" w:name="П16"/>
      <w:bookmarkStart w:id="343" w:name="П17"/>
      <w:bookmarkStart w:id="344" w:name="_Toc468470807"/>
      <w:bookmarkEnd w:id="339"/>
      <w:r w:rsidRPr="00F740C9">
        <w:rPr>
          <w:b w:val="0"/>
          <w:i w:val="0"/>
        </w:rPr>
        <w:lastRenderedPageBreak/>
        <w:t xml:space="preserve">Приложение </w:t>
      </w:r>
      <w:r w:rsidR="00B61BC6" w:rsidRPr="00F740C9">
        <w:rPr>
          <w:b w:val="0"/>
          <w:i w:val="0"/>
        </w:rPr>
        <w:t>1</w:t>
      </w:r>
      <w:bookmarkEnd w:id="340"/>
      <w:r w:rsidR="00B36DCF">
        <w:rPr>
          <w:b w:val="0"/>
          <w:i w:val="0"/>
        </w:rPr>
        <w:t>2</w:t>
      </w:r>
      <w:bookmarkEnd w:id="341"/>
    </w:p>
    <w:p w:rsidR="00C53EA0" w:rsidRPr="00DA725E" w:rsidRDefault="00C53EA0" w:rsidP="00C53EA0">
      <w:pPr>
        <w:pStyle w:val="1-"/>
        <w:spacing w:before="0" w:after="0"/>
        <w:ind w:left="5103"/>
        <w:jc w:val="left"/>
        <w:outlineLvl w:val="9"/>
        <w:rPr>
          <w:b w:val="0"/>
          <w:bCs w:val="0"/>
          <w:iCs w:val="0"/>
          <w:sz w:val="24"/>
          <w:szCs w:val="24"/>
          <w:lang w:eastAsia="ar-SA"/>
        </w:rPr>
      </w:pPr>
      <w:bookmarkStart w:id="345" w:name="_Toc510599675"/>
      <w:bookmarkStart w:id="346" w:name="_Toc473648700"/>
      <w:bookmarkEnd w:id="342"/>
      <w:r w:rsidRPr="00612CA0">
        <w:rPr>
          <w:b w:val="0"/>
          <w:bCs w:val="0"/>
          <w:iCs w:val="0"/>
          <w:sz w:val="24"/>
          <w:szCs w:val="24"/>
          <w:lang w:eastAsia="ar-SA"/>
        </w:rPr>
        <w:t xml:space="preserve">к </w:t>
      </w:r>
      <w:r w:rsidRPr="000D28F2">
        <w:rPr>
          <w:b w:val="0"/>
          <w:bCs w:val="0"/>
          <w:iCs w:val="0"/>
          <w:sz w:val="24"/>
          <w:szCs w:val="24"/>
          <w:lang w:eastAsia="ar-SA"/>
        </w:rPr>
        <w:t>административно</w:t>
      </w:r>
      <w:r>
        <w:rPr>
          <w:b w:val="0"/>
          <w:bCs w:val="0"/>
          <w:iCs w:val="0"/>
          <w:sz w:val="24"/>
          <w:szCs w:val="24"/>
          <w:lang w:eastAsia="ar-SA"/>
        </w:rPr>
        <w:t>му</w:t>
      </w:r>
      <w:r w:rsidRPr="000D28F2">
        <w:rPr>
          <w:b w:val="0"/>
          <w:bCs w:val="0"/>
          <w:iCs w:val="0"/>
          <w:sz w:val="24"/>
          <w:szCs w:val="24"/>
          <w:lang w:eastAsia="ar-SA"/>
        </w:rPr>
        <w:t xml:space="preserve"> регламент</w:t>
      </w:r>
      <w:r>
        <w:rPr>
          <w:b w:val="0"/>
          <w:bCs w:val="0"/>
          <w:iCs w:val="0"/>
          <w:sz w:val="24"/>
          <w:szCs w:val="24"/>
          <w:lang w:eastAsia="ar-SA"/>
        </w:rPr>
        <w:t>у</w:t>
      </w:r>
      <w:r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r w:rsidRPr="00612CA0">
        <w:t xml:space="preserve">Показатели доступности и качества </w:t>
      </w:r>
      <w:r w:rsidR="00221FAF">
        <w:t>Муниципальной услуги</w:t>
      </w:r>
      <w:bookmarkEnd w:id="345"/>
      <w:r w:rsidR="003A78D1" w:rsidRPr="00DA725E">
        <w:t xml:space="preserve"> </w:t>
      </w:r>
      <w:bookmarkEnd w:id="346"/>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3578A">
      <w:pPr>
        <w:numPr>
          <w:ilvl w:val="0"/>
          <w:numId w:val="24"/>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 xml:space="preserve">тавление возможности получения </w:t>
      </w:r>
      <w:proofErr w:type="gramStart"/>
      <w:r>
        <w:rPr>
          <w:rFonts w:ascii="Times New Roman" w:hAnsi="Times New Roman"/>
          <w:sz w:val="24"/>
          <w:szCs w:val="24"/>
        </w:rPr>
        <w:t>Муниципальный</w:t>
      </w:r>
      <w:proofErr w:type="gramEnd"/>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3578A">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3578A">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3578A">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3578A">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3578A">
      <w:pPr>
        <w:numPr>
          <w:ilvl w:val="0"/>
          <w:numId w:val="25"/>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3578A">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3578A">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3578A">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3578A">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7" w:name="_Toc473648701"/>
      <w:bookmarkStart w:id="348" w:name="_Toc510599676"/>
      <w:r w:rsidR="00B61BC6" w:rsidRPr="00F740C9">
        <w:rPr>
          <w:b w:val="0"/>
          <w:i w:val="0"/>
        </w:rPr>
        <w:lastRenderedPageBreak/>
        <w:t>Приложение 1</w:t>
      </w:r>
      <w:bookmarkEnd w:id="347"/>
      <w:r w:rsidR="00B36DCF">
        <w:rPr>
          <w:b w:val="0"/>
          <w:i w:val="0"/>
        </w:rPr>
        <w:t>3</w:t>
      </w:r>
      <w:bookmarkEnd w:id="348"/>
    </w:p>
    <w:p w:rsidR="00C53EA0" w:rsidRPr="00DA725E" w:rsidRDefault="00C53EA0" w:rsidP="00C53EA0">
      <w:pPr>
        <w:pStyle w:val="1-"/>
        <w:spacing w:before="0" w:after="0"/>
        <w:ind w:left="5103"/>
        <w:jc w:val="left"/>
        <w:outlineLvl w:val="9"/>
        <w:rPr>
          <w:b w:val="0"/>
          <w:bCs w:val="0"/>
          <w:iCs w:val="0"/>
          <w:sz w:val="24"/>
          <w:szCs w:val="24"/>
          <w:lang w:eastAsia="ar-SA"/>
        </w:rPr>
      </w:pPr>
      <w:bookmarkStart w:id="349" w:name="_Toc510599677"/>
      <w:bookmarkEnd w:id="343"/>
      <w:bookmarkEnd w:id="344"/>
      <w:r w:rsidRPr="00612CA0">
        <w:rPr>
          <w:b w:val="0"/>
          <w:bCs w:val="0"/>
          <w:iCs w:val="0"/>
          <w:sz w:val="24"/>
          <w:szCs w:val="24"/>
          <w:lang w:eastAsia="ar-SA"/>
        </w:rPr>
        <w:t xml:space="preserve">к </w:t>
      </w:r>
      <w:r w:rsidRPr="000D28F2">
        <w:rPr>
          <w:b w:val="0"/>
          <w:bCs w:val="0"/>
          <w:iCs w:val="0"/>
          <w:sz w:val="24"/>
          <w:szCs w:val="24"/>
          <w:lang w:eastAsia="ar-SA"/>
        </w:rPr>
        <w:t>административно</w:t>
      </w:r>
      <w:r>
        <w:rPr>
          <w:b w:val="0"/>
          <w:bCs w:val="0"/>
          <w:iCs w:val="0"/>
          <w:sz w:val="24"/>
          <w:szCs w:val="24"/>
          <w:lang w:eastAsia="ar-SA"/>
        </w:rPr>
        <w:t>му</w:t>
      </w:r>
      <w:r w:rsidRPr="000D28F2">
        <w:rPr>
          <w:b w:val="0"/>
          <w:bCs w:val="0"/>
          <w:iCs w:val="0"/>
          <w:sz w:val="24"/>
          <w:szCs w:val="24"/>
          <w:lang w:eastAsia="ar-SA"/>
        </w:rPr>
        <w:t xml:space="preserve"> регламент</w:t>
      </w:r>
      <w:r>
        <w:rPr>
          <w:b w:val="0"/>
          <w:bCs w:val="0"/>
          <w:iCs w:val="0"/>
          <w:sz w:val="24"/>
          <w:szCs w:val="24"/>
          <w:lang w:eastAsia="ar-SA"/>
        </w:rPr>
        <w:t>у</w:t>
      </w:r>
      <w:r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49"/>
    </w:p>
    <w:p w:rsidR="00293838" w:rsidRPr="005C53E7" w:rsidRDefault="00293838" w:rsidP="0093578A">
      <w:pPr>
        <w:pStyle w:val="1"/>
        <w:numPr>
          <w:ilvl w:val="0"/>
          <w:numId w:val="26"/>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93578A">
      <w:pPr>
        <w:pStyle w:val="1"/>
        <w:numPr>
          <w:ilvl w:val="0"/>
          <w:numId w:val="26"/>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12E7F">
        <w:rPr>
          <w:sz w:val="24"/>
          <w:szCs w:val="24"/>
        </w:rPr>
        <w:t>сурдоперевод</w:t>
      </w:r>
      <w:proofErr w:type="spellEnd"/>
      <w:r w:rsidRPr="00D12E7F">
        <w:rPr>
          <w:sz w:val="24"/>
          <w:szCs w:val="24"/>
        </w:rPr>
        <w:t xml:space="preserve"> или </w:t>
      </w:r>
      <w:proofErr w:type="spellStart"/>
      <w:r w:rsidRPr="00D12E7F">
        <w:rPr>
          <w:sz w:val="24"/>
          <w:szCs w:val="24"/>
        </w:rPr>
        <w:t>тифлосурдоперевод</w:t>
      </w:r>
      <w:proofErr w:type="spellEnd"/>
      <w:r w:rsidRPr="00D12E7F">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D12E7F">
        <w:rPr>
          <w:sz w:val="24"/>
          <w:szCs w:val="24"/>
        </w:rPr>
        <w:t>сурдоперевода</w:t>
      </w:r>
      <w:proofErr w:type="spellEnd"/>
      <w:r w:rsidRPr="00D12E7F">
        <w:rPr>
          <w:sz w:val="24"/>
          <w:szCs w:val="24"/>
        </w:rPr>
        <w:t xml:space="preserve"> или </w:t>
      </w:r>
      <w:proofErr w:type="spellStart"/>
      <w:r w:rsidRPr="00D12E7F">
        <w:rPr>
          <w:sz w:val="24"/>
          <w:szCs w:val="24"/>
        </w:rPr>
        <w:t>тифлосурдоперевода</w:t>
      </w:r>
      <w:proofErr w:type="spellEnd"/>
      <w:r w:rsidRPr="00D12E7F">
        <w:rPr>
          <w:sz w:val="24"/>
          <w:szCs w:val="24"/>
        </w:rPr>
        <w:t>, произведено консультирование по интересующим его вопросам указанным способом.</w:t>
      </w:r>
    </w:p>
    <w:p w:rsidR="00293838" w:rsidRPr="00D12E7F" w:rsidRDefault="00293838" w:rsidP="0093578A">
      <w:pPr>
        <w:pStyle w:val="1"/>
        <w:numPr>
          <w:ilvl w:val="0"/>
          <w:numId w:val="26"/>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93578A">
      <w:pPr>
        <w:pStyle w:val="1"/>
        <w:numPr>
          <w:ilvl w:val="0"/>
          <w:numId w:val="26"/>
        </w:numPr>
        <w:ind w:left="0" w:firstLine="567"/>
        <w:rPr>
          <w:sz w:val="24"/>
          <w:szCs w:val="24"/>
        </w:rPr>
      </w:pPr>
      <w:r w:rsidRPr="00D12E7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2E7F">
        <w:rPr>
          <w:sz w:val="24"/>
          <w:szCs w:val="24"/>
        </w:rPr>
        <w:t>сурдопереводчика</w:t>
      </w:r>
      <w:proofErr w:type="spellEnd"/>
      <w:r w:rsidRPr="00D12E7F">
        <w:rPr>
          <w:sz w:val="24"/>
          <w:szCs w:val="24"/>
        </w:rPr>
        <w:t xml:space="preserve">, </w:t>
      </w:r>
      <w:proofErr w:type="spellStart"/>
      <w:r w:rsidRPr="00D12E7F">
        <w:rPr>
          <w:sz w:val="24"/>
          <w:szCs w:val="24"/>
        </w:rPr>
        <w:t>тифлосурдопереводчика</w:t>
      </w:r>
      <w:proofErr w:type="spellEnd"/>
      <w:r w:rsidRPr="00D12E7F">
        <w:rPr>
          <w:sz w:val="24"/>
          <w:szCs w:val="24"/>
        </w:rPr>
        <w:t xml:space="preserve"> и собаки-проводника.</w:t>
      </w:r>
    </w:p>
    <w:p w:rsidR="00293838" w:rsidRPr="00D12E7F" w:rsidRDefault="00293838" w:rsidP="0093578A">
      <w:pPr>
        <w:pStyle w:val="1"/>
        <w:numPr>
          <w:ilvl w:val="0"/>
          <w:numId w:val="26"/>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93578A">
      <w:pPr>
        <w:pStyle w:val="1"/>
        <w:numPr>
          <w:ilvl w:val="0"/>
          <w:numId w:val="26"/>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93578A">
      <w:pPr>
        <w:pStyle w:val="1"/>
        <w:numPr>
          <w:ilvl w:val="0"/>
          <w:numId w:val="26"/>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93578A">
      <w:pPr>
        <w:pStyle w:val="1"/>
        <w:numPr>
          <w:ilvl w:val="0"/>
          <w:numId w:val="26"/>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93578A">
      <w:pPr>
        <w:pStyle w:val="1"/>
        <w:numPr>
          <w:ilvl w:val="0"/>
          <w:numId w:val="26"/>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93578A">
      <w:pPr>
        <w:pStyle w:val="1"/>
        <w:numPr>
          <w:ilvl w:val="0"/>
          <w:numId w:val="26"/>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93578A">
      <w:pPr>
        <w:pStyle w:val="affffb"/>
        <w:numPr>
          <w:ilvl w:val="0"/>
          <w:numId w:val="26"/>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0" w:name="_Toc468470808"/>
      <w:bookmarkStart w:id="351" w:name="_Toc473648703"/>
      <w:bookmarkStart w:id="352" w:name="_Toc510599678"/>
      <w:bookmarkStart w:id="353" w:name="П18"/>
      <w:bookmarkStart w:id="354" w:name="_Ref437561820"/>
      <w:r w:rsidRPr="00612CA0">
        <w:rPr>
          <w:b w:val="0"/>
          <w:sz w:val="24"/>
          <w:szCs w:val="24"/>
        </w:rPr>
        <w:lastRenderedPageBreak/>
        <w:t xml:space="preserve">Приложение </w:t>
      </w:r>
      <w:bookmarkEnd w:id="350"/>
      <w:r w:rsidR="0095682F" w:rsidRPr="00DA725E">
        <w:rPr>
          <w:b w:val="0"/>
          <w:sz w:val="24"/>
          <w:szCs w:val="24"/>
        </w:rPr>
        <w:t>1</w:t>
      </w:r>
      <w:bookmarkEnd w:id="351"/>
      <w:r w:rsidR="00B36DCF">
        <w:rPr>
          <w:b w:val="0"/>
          <w:sz w:val="24"/>
          <w:szCs w:val="24"/>
        </w:rPr>
        <w:t>4</w:t>
      </w:r>
      <w:bookmarkEnd w:id="352"/>
    </w:p>
    <w:bookmarkEnd w:id="353"/>
    <w:bookmarkEnd w:id="354"/>
    <w:p w:rsidR="00003600" w:rsidRPr="00DA725E" w:rsidRDefault="00003600" w:rsidP="00003600">
      <w:pPr>
        <w:pStyle w:val="1-"/>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административно</w:t>
      </w:r>
      <w:r w:rsidR="00C53EA0">
        <w:rPr>
          <w:b w:val="0"/>
          <w:bCs w:val="0"/>
          <w:iCs w:val="0"/>
          <w:sz w:val="24"/>
          <w:szCs w:val="24"/>
          <w:lang w:eastAsia="ar-SA"/>
        </w:rPr>
        <w:t>му</w:t>
      </w:r>
      <w:r w:rsidR="000D28F2" w:rsidRPr="000D28F2">
        <w:rPr>
          <w:b w:val="0"/>
          <w:bCs w:val="0"/>
          <w:iCs w:val="0"/>
          <w:sz w:val="24"/>
          <w:szCs w:val="24"/>
          <w:lang w:eastAsia="ar-SA"/>
        </w:rPr>
        <w:t xml:space="preserve"> регламент</w:t>
      </w:r>
      <w:r w:rsidR="00C53EA0">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F740C9">
      <w:pPr>
        <w:pStyle w:val="20"/>
      </w:pPr>
      <w:bookmarkStart w:id="355" w:name="Приложение14"/>
      <w:bookmarkStart w:id="356" w:name="_Перечень_и_содержание"/>
      <w:bookmarkStart w:id="357" w:name="_Toc441496580"/>
      <w:bookmarkStart w:id="358" w:name="_Toc458433924"/>
      <w:bookmarkStart w:id="359" w:name="_Toc472063729"/>
      <w:bookmarkStart w:id="360" w:name="_Toc473648704"/>
      <w:bookmarkStart w:id="361" w:name="_Toc510599679"/>
      <w:bookmarkEnd w:id="355"/>
      <w:bookmarkEnd w:id="356"/>
      <w:r w:rsidRPr="00612CA0">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B339A2" w:rsidRDefault="00B339A2" w:rsidP="00B339A2">
      <w:pPr>
        <w:pStyle w:val="affffb"/>
        <w:jc w:val="center"/>
      </w:pPr>
      <w:bookmarkStart w:id="362" w:name="_Toc458433925"/>
      <w:bookmarkStart w:id="363"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2"/>
      <w:bookmarkEnd w:id="363"/>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4" w:name="_Toc474850950"/>
    </w:p>
    <w:p w:rsidR="00874113" w:rsidRPr="00874113" w:rsidRDefault="00874113" w:rsidP="00874113">
      <w:pPr>
        <w:spacing w:after="0"/>
        <w:jc w:val="center"/>
        <w:outlineLvl w:val="1"/>
        <w:rPr>
          <w:rFonts w:ascii="Times New Roman" w:hAnsi="Times New Roman"/>
          <w:sz w:val="24"/>
          <w:szCs w:val="24"/>
        </w:rPr>
      </w:pPr>
      <w:bookmarkStart w:id="365" w:name="_Toc510599680"/>
      <w:r w:rsidRPr="00874113">
        <w:rPr>
          <w:rFonts w:ascii="Times New Roman" w:hAnsi="Times New Roman"/>
          <w:sz w:val="24"/>
          <w:szCs w:val="24"/>
        </w:rPr>
        <w:t>2. Обработка и предварительное рассмотрение документов.</w:t>
      </w:r>
      <w:bookmarkEnd w:id="364"/>
      <w:bookmarkEnd w:id="365"/>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874113">
              <w:rPr>
                <w:rFonts w:ascii="Times New Roman" w:hAnsi="Times New Roman"/>
                <w:b/>
                <w:sz w:val="24"/>
                <w:szCs w:val="24"/>
              </w:rPr>
              <w:t>Место выполнения процедуры/ используемая ИС</w:t>
            </w:r>
            <w:bookmarkEnd w:id="366"/>
            <w:bookmarkEnd w:id="367"/>
            <w:bookmarkEnd w:id="368"/>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874113">
              <w:rPr>
                <w:rFonts w:ascii="Times New Roman" w:hAnsi="Times New Roman"/>
                <w:b/>
                <w:sz w:val="24"/>
                <w:szCs w:val="24"/>
              </w:rPr>
              <w:t>Административные действия</w:t>
            </w:r>
            <w:bookmarkEnd w:id="369"/>
            <w:bookmarkEnd w:id="370"/>
            <w:bookmarkEnd w:id="371"/>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874113">
              <w:rPr>
                <w:rFonts w:ascii="Times New Roman" w:hAnsi="Times New Roman"/>
                <w:b/>
                <w:sz w:val="24"/>
                <w:szCs w:val="24"/>
              </w:rPr>
              <w:t>Срок выполнения</w:t>
            </w:r>
            <w:bookmarkEnd w:id="372"/>
            <w:bookmarkEnd w:id="373"/>
            <w:bookmarkEnd w:id="374"/>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874113">
              <w:rPr>
                <w:rFonts w:ascii="Times New Roman" w:hAnsi="Times New Roman"/>
                <w:b/>
                <w:sz w:val="24"/>
                <w:szCs w:val="24"/>
              </w:rPr>
              <w:t>Содержание действия</w:t>
            </w:r>
            <w:bookmarkEnd w:id="375"/>
            <w:bookmarkEnd w:id="376"/>
            <w:bookmarkEnd w:id="377"/>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78" w:name="_Toc474850951"/>
      <w:bookmarkStart w:id="379" w:name="_Toc510599681"/>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8"/>
      <w:bookmarkEnd w:id="379"/>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874113">
              <w:rPr>
                <w:rFonts w:ascii="Times New Roman" w:hAnsi="Times New Roman"/>
                <w:b/>
                <w:sz w:val="24"/>
                <w:szCs w:val="24"/>
              </w:rPr>
              <w:t>Место выполнения процедуры/ используемая ИС</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874113">
              <w:rPr>
                <w:rFonts w:ascii="Times New Roman" w:hAnsi="Times New Roman"/>
                <w:b/>
                <w:sz w:val="24"/>
                <w:szCs w:val="24"/>
              </w:rPr>
              <w:t>Административные действия</w:t>
            </w:r>
            <w:bookmarkEnd w:id="383"/>
            <w:bookmarkEnd w:id="384"/>
            <w:bookmarkEnd w:id="385"/>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874113">
              <w:rPr>
                <w:rFonts w:ascii="Times New Roman" w:hAnsi="Times New Roman"/>
                <w:b/>
                <w:sz w:val="24"/>
                <w:szCs w:val="24"/>
              </w:rPr>
              <w:t>Срок выполнения</w:t>
            </w:r>
            <w:bookmarkEnd w:id="386"/>
            <w:bookmarkEnd w:id="387"/>
            <w:bookmarkEnd w:id="388"/>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874113">
              <w:rPr>
                <w:rFonts w:ascii="Times New Roman" w:hAnsi="Times New Roman"/>
                <w:b/>
                <w:sz w:val="24"/>
                <w:szCs w:val="24"/>
              </w:rPr>
              <w:t>Содержание действия</w:t>
            </w:r>
            <w:bookmarkEnd w:id="389"/>
            <w:bookmarkEnd w:id="390"/>
            <w:bookmarkEnd w:id="391"/>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2"/>
            <w:bookmarkEnd w:id="393"/>
            <w:bookmarkEnd w:id="394"/>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874113">
              <w:rPr>
                <w:rFonts w:ascii="Times New Roman" w:hAnsi="Times New Roman"/>
                <w:sz w:val="24"/>
                <w:szCs w:val="24"/>
              </w:rPr>
              <w:lastRenderedPageBreak/>
              <w:t>СМЭВ</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398"/>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0" w:name="_Toc474850952"/>
      <w:bookmarkStart w:id="401" w:name="_Toc510599682"/>
      <w:r w:rsidRPr="0027172A">
        <w:rPr>
          <w:rFonts w:ascii="Times New Roman" w:hAnsi="Times New Roman"/>
          <w:b/>
          <w:sz w:val="24"/>
          <w:szCs w:val="24"/>
        </w:rPr>
        <w:t>4. Принятие решения.</w:t>
      </w:r>
      <w:bookmarkEnd w:id="400"/>
      <w:bookmarkEnd w:id="401"/>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2" w:name="_Toc459389746"/>
      <w:bookmarkStart w:id="403" w:name="_Toc510599683"/>
      <w:r w:rsidRPr="0027172A">
        <w:rPr>
          <w:rFonts w:ascii="Times New Roman" w:hAnsi="Times New Roman"/>
          <w:b/>
          <w:sz w:val="24"/>
          <w:szCs w:val="24"/>
        </w:rPr>
        <w:t xml:space="preserve">5. </w:t>
      </w:r>
      <w:bookmarkStart w:id="404" w:name="_Toc474850953"/>
      <w:bookmarkEnd w:id="402"/>
      <w:r w:rsidRPr="0027172A">
        <w:rPr>
          <w:rFonts w:ascii="Times New Roman" w:hAnsi="Times New Roman"/>
          <w:b/>
          <w:sz w:val="24"/>
          <w:szCs w:val="24"/>
        </w:rPr>
        <w:t>Направление (выдача) результата.</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93578A">
            <w:pPr>
              <w:numPr>
                <w:ilvl w:val="0"/>
                <w:numId w:val="22"/>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93578A">
            <w:pPr>
              <w:numPr>
                <w:ilvl w:val="0"/>
                <w:numId w:val="22"/>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w:t>
            </w:r>
            <w:proofErr w:type="gramStart"/>
            <w:r w:rsidRPr="00874113">
              <w:rPr>
                <w:rFonts w:ascii="Times New Roman" w:hAnsi="Times New Roman"/>
                <w:sz w:val="24"/>
                <w:szCs w:val="24"/>
              </w:rPr>
              <w:t xml:space="preserve">Заявителя) </w:t>
            </w:r>
            <w:proofErr w:type="gramEnd"/>
            <w:r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93578A">
            <w:pPr>
              <w:numPr>
                <w:ilvl w:val="0"/>
                <w:numId w:val="22"/>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2"/>
          <w:footerReference w:type="default" r:id="rId13"/>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5" w:name="_Toc470127616"/>
      <w:bookmarkStart w:id="406" w:name="_Toc471918269"/>
    </w:p>
    <w:p w:rsidR="00503FAD" w:rsidRPr="00612CA0" w:rsidRDefault="00503FAD" w:rsidP="00503FAD">
      <w:pPr>
        <w:pStyle w:val="1-"/>
        <w:spacing w:before="0" w:after="0"/>
        <w:ind w:left="5103"/>
        <w:jc w:val="left"/>
        <w:rPr>
          <w:b w:val="0"/>
          <w:sz w:val="24"/>
          <w:szCs w:val="24"/>
        </w:rPr>
      </w:pPr>
      <w:bookmarkStart w:id="407" w:name="_Toc468470820"/>
      <w:bookmarkStart w:id="408" w:name="_Toc473648705"/>
      <w:bookmarkStart w:id="409" w:name="_Toc510599684"/>
      <w:bookmarkStart w:id="410" w:name="П19"/>
      <w:bookmarkEnd w:id="405"/>
      <w:bookmarkEnd w:id="406"/>
      <w:r w:rsidRPr="00612CA0">
        <w:rPr>
          <w:b w:val="0"/>
          <w:sz w:val="24"/>
          <w:szCs w:val="24"/>
        </w:rPr>
        <w:t xml:space="preserve">Приложение </w:t>
      </w:r>
      <w:bookmarkEnd w:id="407"/>
      <w:r w:rsidRPr="00DA725E">
        <w:rPr>
          <w:b w:val="0"/>
          <w:sz w:val="24"/>
          <w:szCs w:val="24"/>
        </w:rPr>
        <w:t>1</w:t>
      </w:r>
      <w:bookmarkEnd w:id="408"/>
      <w:r w:rsidR="00B36DCF">
        <w:rPr>
          <w:b w:val="0"/>
          <w:sz w:val="24"/>
          <w:szCs w:val="24"/>
        </w:rPr>
        <w:t>5</w:t>
      </w:r>
      <w:bookmarkEnd w:id="409"/>
    </w:p>
    <w:p w:rsidR="00503FAD" w:rsidRPr="00612CA0" w:rsidRDefault="00503FAD" w:rsidP="00503FAD">
      <w:pPr>
        <w:pStyle w:val="1-"/>
        <w:spacing w:before="0" w:after="0"/>
        <w:ind w:left="5103"/>
        <w:jc w:val="left"/>
        <w:outlineLvl w:val="9"/>
        <w:rPr>
          <w:b w:val="0"/>
          <w:sz w:val="24"/>
          <w:szCs w:val="24"/>
        </w:rPr>
      </w:pPr>
      <w:bookmarkStart w:id="411" w:name="_Toc468470547"/>
      <w:bookmarkStart w:id="412" w:name="_Toc468470821"/>
      <w:bookmarkEnd w:id="410"/>
      <w:r w:rsidRPr="00612CA0">
        <w:rPr>
          <w:b w:val="0"/>
          <w:sz w:val="24"/>
          <w:szCs w:val="24"/>
        </w:rPr>
        <w:t xml:space="preserve">к </w:t>
      </w:r>
      <w:r w:rsidR="000D28F2" w:rsidRPr="000D28F2">
        <w:rPr>
          <w:b w:val="0"/>
          <w:sz w:val="24"/>
          <w:szCs w:val="24"/>
        </w:rPr>
        <w:t>административно</w:t>
      </w:r>
      <w:r w:rsidR="00C53EA0">
        <w:rPr>
          <w:b w:val="0"/>
          <w:sz w:val="24"/>
          <w:szCs w:val="24"/>
        </w:rPr>
        <w:t>му</w:t>
      </w:r>
      <w:r w:rsidR="000D28F2" w:rsidRPr="000D28F2">
        <w:rPr>
          <w:b w:val="0"/>
          <w:sz w:val="24"/>
          <w:szCs w:val="24"/>
        </w:rPr>
        <w:t xml:space="preserve"> регламент</w:t>
      </w:r>
      <w:r w:rsidR="00C53EA0">
        <w:rPr>
          <w:b w:val="0"/>
          <w:sz w:val="24"/>
          <w:szCs w:val="24"/>
        </w:rPr>
        <w:t>у</w:t>
      </w:r>
      <w:r w:rsidR="000D28F2" w:rsidRPr="000D28F2">
        <w:rPr>
          <w:b w:val="0"/>
          <w:sz w:val="24"/>
          <w:szCs w:val="24"/>
        </w:rPr>
        <w:t xml:space="preserve"> </w:t>
      </w:r>
      <w:r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Pr="00612CA0">
        <w:rPr>
          <w:b w:val="0"/>
          <w:sz w:val="24"/>
          <w:szCs w:val="24"/>
        </w:rPr>
        <w:t xml:space="preserve"> </w:t>
      </w:r>
      <w:bookmarkEnd w:id="411"/>
      <w:bookmarkEnd w:id="412"/>
    </w:p>
    <w:p w:rsidR="00503FAD" w:rsidRPr="00612CA0" w:rsidRDefault="00503FAD" w:rsidP="00311866">
      <w:pPr>
        <w:pStyle w:val="20"/>
      </w:pPr>
      <w:bookmarkStart w:id="413" w:name="_Блок-схема_предоставления_Государст"/>
      <w:bookmarkStart w:id="414" w:name="_Toc468470548"/>
      <w:bookmarkStart w:id="415" w:name="_Toc468470822"/>
      <w:bookmarkStart w:id="416" w:name="_Toc473648706"/>
      <w:bookmarkStart w:id="417" w:name="_Toc510599685"/>
      <w:bookmarkEnd w:id="413"/>
      <w:r w:rsidRPr="00612CA0">
        <w:t xml:space="preserve">Блок-схема предоставления </w:t>
      </w:r>
      <w:r w:rsidR="00221FAF">
        <w:t>Муниципальной услуги</w:t>
      </w:r>
      <w:bookmarkEnd w:id="414"/>
      <w:bookmarkEnd w:id="415"/>
      <w:bookmarkEnd w:id="416"/>
      <w:bookmarkEnd w:id="417"/>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599.8pt" o:ole="">
            <v:imagedata r:id="rId14" o:title=""/>
          </v:shape>
          <o:OLEObject Type="Embed" ProgID="Visio.Drawing.11" ShapeID="_x0000_i1025" DrawAspect="Content" ObjectID="_1598786124" r:id="rId15"/>
        </w:object>
      </w:r>
    </w:p>
    <w:sectPr w:rsidR="00B61BC6" w:rsidRPr="00D810C0"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8A" w:rsidRDefault="0093578A" w:rsidP="005F1EAE">
      <w:pPr>
        <w:spacing w:after="0" w:line="240" w:lineRule="auto"/>
      </w:pPr>
      <w:r>
        <w:separator/>
      </w:r>
    </w:p>
  </w:endnote>
  <w:endnote w:type="continuationSeparator" w:id="0">
    <w:p w:rsidR="0093578A" w:rsidRDefault="0093578A" w:rsidP="005F1EAE">
      <w:pPr>
        <w:spacing w:after="0" w:line="240" w:lineRule="auto"/>
      </w:pPr>
      <w:r>
        <w:continuationSeparator/>
      </w:r>
    </w:p>
  </w:endnote>
  <w:endnote w:type="continuationNotice" w:id="1">
    <w:p w:rsidR="0093578A" w:rsidRDefault="00935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97" w:rsidRPr="00A52D25" w:rsidRDefault="009D4297"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3D0C95">
      <w:rPr>
        <w:rStyle w:val="af5"/>
        <w:noProof/>
      </w:rPr>
      <w:t>1</w:t>
    </w:r>
    <w:r w:rsidRPr="00A52D25">
      <w:rPr>
        <w:rStyle w:val="af5"/>
        <w:rFonts w:ascii="Times New Roman" w:hAnsi="Times New Roman"/>
      </w:rPr>
      <w:fldChar w:fldCharType="end"/>
    </w:r>
  </w:p>
  <w:p w:rsidR="009D4297" w:rsidRDefault="009D429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97" w:rsidRDefault="009D4297"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D0C95">
      <w:rPr>
        <w:rStyle w:val="af5"/>
        <w:noProof/>
      </w:rPr>
      <w:t>57</w:t>
    </w:r>
    <w:r>
      <w:rPr>
        <w:rStyle w:val="af5"/>
      </w:rPr>
      <w:fldChar w:fldCharType="end"/>
    </w:r>
  </w:p>
  <w:p w:rsidR="009D4297" w:rsidRPr="00FF3AC8" w:rsidRDefault="009D4297"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97" w:rsidRPr="00F921AB" w:rsidRDefault="009D4297"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3D0C95">
      <w:rPr>
        <w:rStyle w:val="af5"/>
        <w:rFonts w:ascii="Times New Roman" w:hAnsi="Times New Roman"/>
        <w:noProof/>
      </w:rPr>
      <w:t>58</w:t>
    </w:r>
    <w:r w:rsidRPr="00F921AB">
      <w:rPr>
        <w:rStyle w:val="af5"/>
        <w:rFonts w:ascii="Times New Roman" w:hAnsi="Times New Roman"/>
      </w:rPr>
      <w:fldChar w:fldCharType="end"/>
    </w:r>
  </w:p>
  <w:p w:rsidR="009D4297" w:rsidRDefault="009D429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8A" w:rsidRDefault="0093578A" w:rsidP="005F1EAE">
      <w:pPr>
        <w:spacing w:after="0" w:line="240" w:lineRule="auto"/>
      </w:pPr>
      <w:r>
        <w:separator/>
      </w:r>
    </w:p>
  </w:footnote>
  <w:footnote w:type="continuationSeparator" w:id="0">
    <w:p w:rsidR="0093578A" w:rsidRDefault="0093578A" w:rsidP="005F1EAE">
      <w:pPr>
        <w:spacing w:after="0" w:line="240" w:lineRule="auto"/>
      </w:pPr>
      <w:r>
        <w:continuationSeparator/>
      </w:r>
    </w:p>
  </w:footnote>
  <w:footnote w:type="continuationNotice" w:id="1">
    <w:p w:rsidR="0093578A" w:rsidRDefault="0093578A">
      <w:pPr>
        <w:spacing w:after="0" w:line="240" w:lineRule="auto"/>
      </w:pPr>
    </w:p>
  </w:footnote>
  <w:footnote w:id="2">
    <w:p w:rsidR="009D4297" w:rsidRDefault="009D4297">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97" w:rsidRPr="006E1317" w:rsidRDefault="009D4297"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97" w:rsidRPr="00A51355" w:rsidRDefault="009D4297"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8">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3A231C77"/>
    <w:multiLevelType w:val="multilevel"/>
    <w:tmpl w:val="84E49150"/>
    <w:lvl w:ilvl="0">
      <w:start w:val="23"/>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16">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2">
    <w:nsid w:val="76211633"/>
    <w:multiLevelType w:val="hybridMultilevel"/>
    <w:tmpl w:val="55063376"/>
    <w:lvl w:ilvl="0" w:tplc="6EA40F8C">
      <w:start w:val="1"/>
      <w:numFmt w:val="decimal"/>
      <w:lvlText w:val="%1."/>
      <w:lvlJc w:val="left"/>
      <w:pPr>
        <w:ind w:left="36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2"/>
  </w:num>
  <w:num w:numId="5">
    <w:abstractNumId w:val="0"/>
  </w:num>
  <w:num w:numId="6">
    <w:abstractNumId w:val="3"/>
  </w:num>
  <w:num w:numId="7">
    <w:abstractNumId w:val="20"/>
  </w:num>
  <w:num w:numId="8">
    <w:abstractNumId w:val="0"/>
    <w:lvlOverride w:ilvl="0">
      <w:startOverride w:val="1"/>
    </w:lvlOverride>
  </w:num>
  <w:num w:numId="9">
    <w:abstractNumId w:val="3"/>
    <w:lvlOverride w:ilvl="0">
      <w:startOverride w:val="1"/>
    </w:lvlOverride>
  </w:num>
  <w:num w:numId="10">
    <w:abstractNumId w:val="22"/>
  </w:num>
  <w:num w:numId="11">
    <w:abstractNumId w:val="4"/>
  </w:num>
  <w:num w:numId="12">
    <w:abstractNumId w:val="18"/>
  </w:num>
  <w:num w:numId="13">
    <w:abstractNumId w:val="1"/>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5"/>
  </w:num>
  <w:num w:numId="18">
    <w:abstractNumId w:val="12"/>
    <w:lvlOverride w:ilvl="0">
      <w:startOverride w:val="1"/>
    </w:lvlOverride>
  </w:num>
  <w:num w:numId="19">
    <w:abstractNumId w:val="12"/>
    <w:lvlOverride w:ilvl="0">
      <w:startOverride w:val="1"/>
    </w:lvlOverride>
  </w:num>
  <w:num w:numId="20">
    <w:abstractNumId w:val="16"/>
  </w:num>
  <w:num w:numId="21">
    <w:abstractNumId w:val="7"/>
  </w:num>
  <w:num w:numId="22">
    <w:abstractNumId w:val="19"/>
  </w:num>
  <w:num w:numId="23">
    <w:abstractNumId w:val="2"/>
  </w:num>
  <w:num w:numId="24">
    <w:abstractNumId w:val="5"/>
  </w:num>
  <w:num w:numId="25">
    <w:abstractNumId w:val="10"/>
  </w:num>
  <w:num w:numId="26">
    <w:abstractNumId w:val="17"/>
  </w:num>
  <w:num w:numId="27">
    <w:abstractNumId w:val="6"/>
  </w:num>
  <w:num w:numId="28">
    <w:abstractNumId w:val="11"/>
  </w:num>
  <w:num w:numId="29">
    <w:abstractNumId w:val="21"/>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6870"/>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827"/>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BDF"/>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785"/>
    <w:rsid w:val="00372EF5"/>
    <w:rsid w:val="0037374A"/>
    <w:rsid w:val="003744F5"/>
    <w:rsid w:val="00374900"/>
    <w:rsid w:val="003750A0"/>
    <w:rsid w:val="003754CC"/>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1CF"/>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C95"/>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462"/>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519"/>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725"/>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6E74"/>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5EE0"/>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78A"/>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297"/>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0C0A"/>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075D5"/>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3EA0"/>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4CFC"/>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0BC"/>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449"/>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6A1519"/>
    <w:pPr>
      <w:tabs>
        <w:tab w:val="right" w:leader="dot" w:pos="9071"/>
      </w:tabs>
      <w:spacing w:before="120" w:after="120"/>
      <w:jc w:val="both"/>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ind w:left="360" w:hanging="360"/>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69FF-8369-49CF-B067-3C7D37EEEE67}">
  <ds:schemaRefs>
    <ds:schemaRef ds:uri="http://schemas.openxmlformats.org/officeDocument/2006/bibliography"/>
  </ds:schemaRefs>
</ds:datastoreItem>
</file>

<file path=customXml/itemProps2.xml><?xml version="1.0" encoding="utf-8"?>
<ds:datastoreItem xmlns:ds="http://schemas.openxmlformats.org/officeDocument/2006/customXml" ds:itemID="{F4EDAC3F-DD00-4F3B-A4F3-FF24ED5A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58</Pages>
  <Words>15948</Words>
  <Characters>90907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106642</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101Zelya</cp:lastModifiedBy>
  <cp:revision>38</cp:revision>
  <cp:lastPrinted>2018-06-28T14:09:00Z</cp:lastPrinted>
  <dcterms:created xsi:type="dcterms:W3CDTF">2018-03-13T11:19:00Z</dcterms:created>
  <dcterms:modified xsi:type="dcterms:W3CDTF">2018-09-18T11:29:00Z</dcterms:modified>
</cp:coreProperties>
</file>